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EC9F" w14:textId="3611760A" w:rsidR="000E5389" w:rsidRPr="006735F2" w:rsidRDefault="00362F1E">
      <w:pPr>
        <w:rPr>
          <w:lang w:val="nl-BE"/>
        </w:rPr>
      </w:pPr>
      <w:r w:rsidRPr="006735F2">
        <w:rPr>
          <w:lang w:val="nl-BE"/>
        </w:rPr>
        <w:t>In enkele gevallen kan het gemiddeld minimum maandinkomen hoger zijn dan het barema. Voor het jaaroverzicht van het gemiddeld minimum maandinkomen, zie onze sectorale documentatie Hfdst. 0404.</w:t>
      </w:r>
    </w:p>
    <w:p w14:paraId="56EA3034" w14:textId="71481B2C" w:rsidR="006735F2" w:rsidRPr="006735F2" w:rsidRDefault="006735F2">
      <w:pPr>
        <w:rPr>
          <w:lang w:val="nl-BE"/>
        </w:rPr>
      </w:pPr>
    </w:p>
    <w:p w14:paraId="7647507B" w14:textId="77777777" w:rsidR="006735F2" w:rsidRPr="006735F2" w:rsidRDefault="006735F2">
      <w:pPr>
        <w:rPr>
          <w:lang w:val="nl-BE"/>
        </w:rPr>
      </w:pPr>
    </w:p>
    <w:p w14:paraId="73895BF6" w14:textId="77777777" w:rsidR="00362F1E" w:rsidRDefault="00362F1E" w:rsidP="00C074CA">
      <w:pPr>
        <w:pBdr>
          <w:top w:val="single" w:sz="4" w:space="1" w:color="auto"/>
          <w:left w:val="single" w:sz="4" w:space="4" w:color="auto"/>
          <w:bottom w:val="single" w:sz="4" w:space="1" w:color="auto"/>
          <w:right w:val="single" w:sz="4" w:space="4" w:color="auto"/>
        </w:pBdr>
        <w:jc w:val="both"/>
        <w:rPr>
          <w:lang w:val="nl-BE"/>
        </w:rPr>
      </w:pPr>
      <w:r w:rsidRPr="00D1144A">
        <w:rPr>
          <w:b/>
          <w:highlight w:val="yellow"/>
          <w:lang w:val="nl-BE"/>
        </w:rPr>
        <w:t>Opgelet!</w:t>
      </w:r>
      <w:r w:rsidRPr="00D1144A">
        <w:rPr>
          <w:lang w:val="nl-BE"/>
        </w:rPr>
        <w:t xml:space="preserve"> Aan de werknemers van minimum 18 jaar oud wordt een </w:t>
      </w:r>
      <w:r w:rsidRPr="006735F2">
        <w:rPr>
          <w:color w:val="FF0000"/>
          <w:lang w:val="nl-BE"/>
        </w:rPr>
        <w:t>interprofessioneel</w:t>
      </w:r>
      <w:r w:rsidRPr="00D1144A">
        <w:rPr>
          <w:lang w:val="nl-BE"/>
        </w:rPr>
        <w:t xml:space="preserve"> vastgesteld gemiddeld minimummaandinkomen gewaarborgd. Dit wil zeggen dat u moet nagaan of de som van de twaalf maandlonen die een werknemer gedurende een jaar ontvangen heeft, vermeerderd met de toegekende voordelen, maar met uitsluiting van het dubbel vakantiegeld en de lonen uitbetaald voor het presteren van overuren, op zijn minst gelijk is aan de som van de twaalf maandlonen van het gemiddeld minimummaandinkomen</w:t>
      </w:r>
      <w:r>
        <w:rPr>
          <w:lang w:val="nl-BE"/>
        </w:rPr>
        <w:t>.</w:t>
      </w:r>
    </w:p>
    <w:p w14:paraId="7799E227" w14:textId="77777777" w:rsidR="00362F1E" w:rsidRPr="00E650B7" w:rsidRDefault="00362F1E" w:rsidP="00E650B7">
      <w:pPr>
        <w:rPr>
          <w:lang w:val="nl-BE"/>
        </w:rPr>
      </w:pPr>
    </w:p>
    <w:p w14:paraId="6585E0AF" w14:textId="77777777" w:rsidR="00362F1E" w:rsidRDefault="00362F1E">
      <w:r>
        <w:t>Groep 1</w:t>
      </w:r>
    </w:p>
    <w:p w14:paraId="5C0996C7" w14:textId="77777777" w:rsidR="00362F1E" w:rsidRDefault="00362F1E"/>
    <w:tbl>
      <w:tblPr>
        <w:tblW w:w="8529" w:type="dxa"/>
        <w:tblLayout w:type="fixed"/>
        <w:tblCellMar>
          <w:left w:w="0" w:type="dxa"/>
          <w:right w:w="0" w:type="dxa"/>
        </w:tblCellMar>
        <w:tblLook w:val="0000" w:firstRow="0" w:lastRow="0" w:firstColumn="0" w:lastColumn="0" w:noHBand="0" w:noVBand="0"/>
      </w:tblPr>
      <w:tblGrid>
        <w:gridCol w:w="1134"/>
        <w:gridCol w:w="924"/>
        <w:gridCol w:w="924"/>
        <w:gridCol w:w="925"/>
        <w:gridCol w:w="924"/>
        <w:gridCol w:w="924"/>
        <w:gridCol w:w="925"/>
        <w:gridCol w:w="924"/>
        <w:gridCol w:w="925"/>
      </w:tblGrid>
      <w:tr w:rsidR="00362F1E" w14:paraId="31992C74" w14:textId="77777777" w:rsidTr="000247A8">
        <w:trPr>
          <w:tblHeader/>
        </w:trPr>
        <w:tc>
          <w:tcPr>
            <w:tcW w:w="1134" w:type="dxa"/>
            <w:tcBorders>
              <w:top w:val="single" w:sz="4" w:space="0" w:color="auto"/>
              <w:left w:val="single" w:sz="4" w:space="0" w:color="auto"/>
              <w:right w:val="single" w:sz="4" w:space="0" w:color="auto"/>
            </w:tcBorders>
          </w:tcPr>
          <w:p w14:paraId="76EA3E23" w14:textId="77777777" w:rsidR="00362F1E" w:rsidRDefault="00362F1E" w:rsidP="00362F1E">
            <w:pPr>
              <w:jc w:val="center"/>
            </w:pPr>
            <w:r>
              <w:t>Ervaring</w:t>
            </w:r>
          </w:p>
        </w:tc>
        <w:tc>
          <w:tcPr>
            <w:tcW w:w="7395" w:type="dxa"/>
            <w:gridSpan w:val="8"/>
            <w:tcBorders>
              <w:top w:val="single" w:sz="4" w:space="0" w:color="auto"/>
              <w:left w:val="single" w:sz="4" w:space="0" w:color="auto"/>
              <w:right w:val="single" w:sz="4" w:space="0" w:color="auto"/>
            </w:tcBorders>
          </w:tcPr>
          <w:p w14:paraId="135EA97F" w14:textId="77777777" w:rsidR="00362F1E" w:rsidRDefault="000247A8" w:rsidP="000247A8">
            <w:pPr>
              <w:jc w:val="center"/>
            </w:pPr>
            <w:r>
              <w:t>Categorie</w:t>
            </w:r>
          </w:p>
        </w:tc>
      </w:tr>
      <w:tr w:rsidR="000247A8" w14:paraId="49E53B2A" w14:textId="77777777" w:rsidTr="000247A8">
        <w:trPr>
          <w:tblHeader/>
        </w:trPr>
        <w:tc>
          <w:tcPr>
            <w:tcW w:w="1134" w:type="dxa"/>
            <w:tcBorders>
              <w:left w:val="single" w:sz="4" w:space="0" w:color="auto"/>
              <w:bottom w:val="single" w:sz="4" w:space="0" w:color="auto"/>
              <w:right w:val="single" w:sz="4" w:space="0" w:color="auto"/>
            </w:tcBorders>
          </w:tcPr>
          <w:p w14:paraId="5C4B2446" w14:textId="77777777" w:rsidR="000247A8" w:rsidRDefault="000247A8" w:rsidP="00362F1E">
            <w:pPr>
              <w:jc w:val="center"/>
            </w:pPr>
          </w:p>
        </w:tc>
        <w:tc>
          <w:tcPr>
            <w:tcW w:w="924" w:type="dxa"/>
            <w:tcBorders>
              <w:left w:val="single" w:sz="4" w:space="0" w:color="auto"/>
              <w:bottom w:val="single" w:sz="4" w:space="0" w:color="auto"/>
            </w:tcBorders>
          </w:tcPr>
          <w:p w14:paraId="49BB6BDE" w14:textId="77777777" w:rsidR="000247A8" w:rsidRDefault="000247A8" w:rsidP="000247A8">
            <w:pPr>
              <w:jc w:val="center"/>
            </w:pPr>
            <w:r>
              <w:t>A1</w:t>
            </w:r>
          </w:p>
        </w:tc>
        <w:tc>
          <w:tcPr>
            <w:tcW w:w="924" w:type="dxa"/>
            <w:tcBorders>
              <w:bottom w:val="single" w:sz="4" w:space="0" w:color="auto"/>
            </w:tcBorders>
          </w:tcPr>
          <w:p w14:paraId="362606B4" w14:textId="77777777" w:rsidR="000247A8" w:rsidRDefault="000247A8" w:rsidP="000247A8">
            <w:pPr>
              <w:jc w:val="center"/>
            </w:pPr>
            <w:r>
              <w:t>A2</w:t>
            </w:r>
          </w:p>
        </w:tc>
        <w:tc>
          <w:tcPr>
            <w:tcW w:w="925" w:type="dxa"/>
            <w:tcBorders>
              <w:bottom w:val="single" w:sz="4" w:space="0" w:color="auto"/>
            </w:tcBorders>
          </w:tcPr>
          <w:p w14:paraId="6BDC062C" w14:textId="77777777" w:rsidR="000247A8" w:rsidRDefault="000247A8" w:rsidP="000247A8">
            <w:pPr>
              <w:jc w:val="center"/>
            </w:pPr>
            <w:r>
              <w:t>A3</w:t>
            </w:r>
          </w:p>
        </w:tc>
        <w:tc>
          <w:tcPr>
            <w:tcW w:w="924" w:type="dxa"/>
            <w:tcBorders>
              <w:bottom w:val="single" w:sz="4" w:space="0" w:color="auto"/>
            </w:tcBorders>
          </w:tcPr>
          <w:p w14:paraId="72E5BD91" w14:textId="77777777" w:rsidR="000247A8" w:rsidRDefault="000247A8" w:rsidP="000247A8">
            <w:pPr>
              <w:jc w:val="center"/>
            </w:pPr>
            <w:r>
              <w:t>A4</w:t>
            </w:r>
          </w:p>
        </w:tc>
        <w:tc>
          <w:tcPr>
            <w:tcW w:w="924" w:type="dxa"/>
            <w:tcBorders>
              <w:bottom w:val="single" w:sz="4" w:space="0" w:color="auto"/>
            </w:tcBorders>
          </w:tcPr>
          <w:p w14:paraId="72A65FFB" w14:textId="77777777" w:rsidR="000247A8" w:rsidRDefault="000247A8" w:rsidP="000247A8">
            <w:pPr>
              <w:jc w:val="center"/>
            </w:pPr>
            <w:r>
              <w:t>B1</w:t>
            </w:r>
          </w:p>
        </w:tc>
        <w:tc>
          <w:tcPr>
            <w:tcW w:w="925" w:type="dxa"/>
            <w:tcBorders>
              <w:bottom w:val="single" w:sz="4" w:space="0" w:color="auto"/>
            </w:tcBorders>
          </w:tcPr>
          <w:p w14:paraId="73BD0735" w14:textId="77777777" w:rsidR="000247A8" w:rsidRDefault="000247A8" w:rsidP="000247A8">
            <w:pPr>
              <w:jc w:val="center"/>
            </w:pPr>
            <w:r>
              <w:t>B2</w:t>
            </w:r>
          </w:p>
        </w:tc>
        <w:tc>
          <w:tcPr>
            <w:tcW w:w="924" w:type="dxa"/>
            <w:tcBorders>
              <w:bottom w:val="single" w:sz="4" w:space="0" w:color="auto"/>
            </w:tcBorders>
          </w:tcPr>
          <w:p w14:paraId="35CA732B" w14:textId="77777777" w:rsidR="000247A8" w:rsidRDefault="000247A8" w:rsidP="000247A8">
            <w:pPr>
              <w:jc w:val="center"/>
            </w:pPr>
            <w:r>
              <w:t>B3</w:t>
            </w:r>
          </w:p>
        </w:tc>
        <w:tc>
          <w:tcPr>
            <w:tcW w:w="925" w:type="dxa"/>
            <w:tcBorders>
              <w:bottom w:val="single" w:sz="4" w:space="0" w:color="auto"/>
              <w:right w:val="single" w:sz="4" w:space="0" w:color="auto"/>
            </w:tcBorders>
          </w:tcPr>
          <w:p w14:paraId="32B0F64A" w14:textId="77777777" w:rsidR="000247A8" w:rsidRDefault="000247A8" w:rsidP="000247A8">
            <w:pPr>
              <w:jc w:val="center"/>
            </w:pPr>
            <w:r>
              <w:t>B4</w:t>
            </w:r>
          </w:p>
        </w:tc>
      </w:tr>
      <w:tr w:rsidR="000247A8" w14:paraId="53846023" w14:textId="77777777" w:rsidTr="000247A8">
        <w:tc>
          <w:tcPr>
            <w:tcW w:w="1134" w:type="dxa"/>
            <w:tcBorders>
              <w:top w:val="single" w:sz="4" w:space="0" w:color="auto"/>
              <w:left w:val="single" w:sz="4" w:space="0" w:color="auto"/>
              <w:bottom w:val="single" w:sz="4" w:space="0" w:color="auto"/>
              <w:right w:val="single" w:sz="4" w:space="0" w:color="auto"/>
            </w:tcBorders>
          </w:tcPr>
          <w:p w14:paraId="7A1BA2A1" w14:textId="77777777" w:rsidR="000247A8" w:rsidRDefault="000247A8" w:rsidP="00362F1E">
            <w:pPr>
              <w:jc w:val="center"/>
            </w:pPr>
            <w:r>
              <w:t>0 maand</w:t>
            </w:r>
          </w:p>
        </w:tc>
        <w:tc>
          <w:tcPr>
            <w:tcW w:w="924" w:type="dxa"/>
            <w:tcBorders>
              <w:top w:val="single" w:sz="4" w:space="0" w:color="auto"/>
              <w:left w:val="single" w:sz="4" w:space="0" w:color="auto"/>
              <w:bottom w:val="single" w:sz="4" w:space="0" w:color="auto"/>
            </w:tcBorders>
          </w:tcPr>
          <w:p w14:paraId="113AFBAB" w14:textId="77777777" w:rsidR="000247A8" w:rsidRDefault="000247A8" w:rsidP="000247A8">
            <w:pPr>
              <w:jc w:val="center"/>
            </w:pPr>
            <w:r>
              <w:t>1.815,11</w:t>
            </w:r>
          </w:p>
        </w:tc>
        <w:tc>
          <w:tcPr>
            <w:tcW w:w="924" w:type="dxa"/>
            <w:tcBorders>
              <w:top w:val="single" w:sz="4" w:space="0" w:color="auto"/>
              <w:bottom w:val="single" w:sz="4" w:space="0" w:color="auto"/>
            </w:tcBorders>
          </w:tcPr>
          <w:p w14:paraId="1ED5884B" w14:textId="77777777" w:rsidR="000247A8" w:rsidRDefault="000247A8" w:rsidP="000247A8">
            <w:pPr>
              <w:jc w:val="center"/>
            </w:pPr>
            <w:r>
              <w:t>1.860,27</w:t>
            </w:r>
          </w:p>
        </w:tc>
        <w:tc>
          <w:tcPr>
            <w:tcW w:w="925" w:type="dxa"/>
            <w:tcBorders>
              <w:top w:val="single" w:sz="4" w:space="0" w:color="auto"/>
              <w:bottom w:val="single" w:sz="4" w:space="0" w:color="auto"/>
            </w:tcBorders>
          </w:tcPr>
          <w:p w14:paraId="00DA6F6E" w14:textId="77777777" w:rsidR="000247A8" w:rsidRDefault="000247A8" w:rsidP="000247A8">
            <w:pPr>
              <w:jc w:val="center"/>
            </w:pPr>
            <w:r>
              <w:t>1.944,92</w:t>
            </w:r>
          </w:p>
        </w:tc>
        <w:tc>
          <w:tcPr>
            <w:tcW w:w="924" w:type="dxa"/>
            <w:tcBorders>
              <w:top w:val="single" w:sz="4" w:space="0" w:color="auto"/>
              <w:bottom w:val="single" w:sz="4" w:space="0" w:color="auto"/>
            </w:tcBorders>
          </w:tcPr>
          <w:p w14:paraId="56F17BB1" w14:textId="77777777" w:rsidR="000247A8" w:rsidRDefault="000247A8" w:rsidP="000247A8">
            <w:pPr>
              <w:jc w:val="center"/>
            </w:pPr>
            <w:r>
              <w:t>2.062,59</w:t>
            </w:r>
          </w:p>
        </w:tc>
        <w:tc>
          <w:tcPr>
            <w:tcW w:w="924" w:type="dxa"/>
            <w:tcBorders>
              <w:top w:val="single" w:sz="4" w:space="0" w:color="auto"/>
              <w:bottom w:val="single" w:sz="4" w:space="0" w:color="auto"/>
            </w:tcBorders>
          </w:tcPr>
          <w:p w14:paraId="09232001" w14:textId="77777777" w:rsidR="000247A8" w:rsidRDefault="000247A8" w:rsidP="000247A8">
            <w:pPr>
              <w:jc w:val="center"/>
            </w:pPr>
            <w:r>
              <w:t>1.809,52</w:t>
            </w:r>
          </w:p>
        </w:tc>
        <w:tc>
          <w:tcPr>
            <w:tcW w:w="925" w:type="dxa"/>
            <w:tcBorders>
              <w:top w:val="single" w:sz="4" w:space="0" w:color="auto"/>
              <w:bottom w:val="single" w:sz="4" w:space="0" w:color="auto"/>
            </w:tcBorders>
          </w:tcPr>
          <w:p w14:paraId="238F781E" w14:textId="77777777" w:rsidR="000247A8" w:rsidRDefault="000247A8" w:rsidP="000247A8">
            <w:pPr>
              <w:jc w:val="center"/>
            </w:pPr>
            <w:r>
              <w:t>1.860,27</w:t>
            </w:r>
          </w:p>
        </w:tc>
        <w:tc>
          <w:tcPr>
            <w:tcW w:w="924" w:type="dxa"/>
            <w:tcBorders>
              <w:top w:val="single" w:sz="4" w:space="0" w:color="auto"/>
              <w:bottom w:val="single" w:sz="4" w:space="0" w:color="auto"/>
            </w:tcBorders>
          </w:tcPr>
          <w:p w14:paraId="51FFE1C0" w14:textId="77777777" w:rsidR="000247A8" w:rsidRDefault="000247A8" w:rsidP="000247A8">
            <w:pPr>
              <w:jc w:val="center"/>
            </w:pPr>
            <w:r>
              <w:t>1.887,84</w:t>
            </w:r>
          </w:p>
        </w:tc>
        <w:tc>
          <w:tcPr>
            <w:tcW w:w="925" w:type="dxa"/>
            <w:tcBorders>
              <w:top w:val="single" w:sz="4" w:space="0" w:color="auto"/>
              <w:bottom w:val="single" w:sz="4" w:space="0" w:color="auto"/>
              <w:right w:val="single" w:sz="4" w:space="0" w:color="auto"/>
            </w:tcBorders>
          </w:tcPr>
          <w:p w14:paraId="60846E32" w14:textId="77777777" w:rsidR="000247A8" w:rsidRDefault="000247A8" w:rsidP="000247A8">
            <w:pPr>
              <w:jc w:val="center"/>
            </w:pPr>
            <w:r>
              <w:t>2.005,40</w:t>
            </w:r>
          </w:p>
        </w:tc>
      </w:tr>
      <w:tr w:rsidR="000247A8" w14:paraId="26A13384" w14:textId="77777777" w:rsidTr="000247A8">
        <w:tc>
          <w:tcPr>
            <w:tcW w:w="1134" w:type="dxa"/>
            <w:tcBorders>
              <w:top w:val="single" w:sz="4" w:space="0" w:color="auto"/>
              <w:left w:val="single" w:sz="4" w:space="0" w:color="auto"/>
              <w:bottom w:val="single" w:sz="4" w:space="0" w:color="auto"/>
              <w:right w:val="single" w:sz="4" w:space="0" w:color="auto"/>
            </w:tcBorders>
          </w:tcPr>
          <w:p w14:paraId="1868EEBE" w14:textId="77777777" w:rsidR="000247A8" w:rsidRDefault="000247A8" w:rsidP="00362F1E">
            <w:pPr>
              <w:jc w:val="center"/>
            </w:pPr>
            <w:r>
              <w:t>1 jaar</w:t>
            </w:r>
          </w:p>
        </w:tc>
        <w:tc>
          <w:tcPr>
            <w:tcW w:w="924" w:type="dxa"/>
            <w:tcBorders>
              <w:top w:val="single" w:sz="4" w:space="0" w:color="auto"/>
              <w:left w:val="single" w:sz="4" w:space="0" w:color="auto"/>
              <w:bottom w:val="single" w:sz="4" w:space="0" w:color="auto"/>
            </w:tcBorders>
          </w:tcPr>
          <w:p w14:paraId="0C9BA234" w14:textId="77777777" w:rsidR="000247A8" w:rsidRDefault="000247A8" w:rsidP="000247A8">
            <w:pPr>
              <w:jc w:val="center"/>
            </w:pPr>
            <w:r>
              <w:t>1.815,11</w:t>
            </w:r>
          </w:p>
        </w:tc>
        <w:tc>
          <w:tcPr>
            <w:tcW w:w="924" w:type="dxa"/>
            <w:tcBorders>
              <w:top w:val="single" w:sz="4" w:space="0" w:color="auto"/>
              <w:bottom w:val="single" w:sz="4" w:space="0" w:color="auto"/>
            </w:tcBorders>
          </w:tcPr>
          <w:p w14:paraId="49AA5AB0" w14:textId="77777777" w:rsidR="000247A8" w:rsidRDefault="000247A8" w:rsidP="000247A8">
            <w:pPr>
              <w:jc w:val="center"/>
            </w:pPr>
            <w:r>
              <w:t>1.860,27</w:t>
            </w:r>
          </w:p>
        </w:tc>
        <w:tc>
          <w:tcPr>
            <w:tcW w:w="925" w:type="dxa"/>
            <w:tcBorders>
              <w:top w:val="single" w:sz="4" w:space="0" w:color="auto"/>
              <w:bottom w:val="single" w:sz="4" w:space="0" w:color="auto"/>
            </w:tcBorders>
          </w:tcPr>
          <w:p w14:paraId="2765FBD0" w14:textId="77777777" w:rsidR="000247A8" w:rsidRDefault="000247A8" w:rsidP="000247A8">
            <w:pPr>
              <w:jc w:val="center"/>
            </w:pPr>
            <w:r>
              <w:t>1.972,98</w:t>
            </w:r>
          </w:p>
        </w:tc>
        <w:tc>
          <w:tcPr>
            <w:tcW w:w="924" w:type="dxa"/>
            <w:tcBorders>
              <w:top w:val="single" w:sz="4" w:space="0" w:color="auto"/>
              <w:bottom w:val="single" w:sz="4" w:space="0" w:color="auto"/>
            </w:tcBorders>
          </w:tcPr>
          <w:p w14:paraId="0E7A274B" w14:textId="77777777" w:rsidR="000247A8" w:rsidRDefault="000247A8" w:rsidP="000247A8">
            <w:pPr>
              <w:jc w:val="center"/>
            </w:pPr>
            <w:r>
              <w:t>2.089,51</w:t>
            </w:r>
          </w:p>
        </w:tc>
        <w:tc>
          <w:tcPr>
            <w:tcW w:w="924" w:type="dxa"/>
            <w:tcBorders>
              <w:top w:val="single" w:sz="4" w:space="0" w:color="auto"/>
              <w:bottom w:val="single" w:sz="4" w:space="0" w:color="auto"/>
            </w:tcBorders>
          </w:tcPr>
          <w:p w14:paraId="7F421BB8" w14:textId="77777777" w:rsidR="000247A8" w:rsidRDefault="000247A8" w:rsidP="000247A8">
            <w:pPr>
              <w:jc w:val="center"/>
            </w:pPr>
            <w:r>
              <w:t>1.809,52</w:t>
            </w:r>
          </w:p>
        </w:tc>
        <w:tc>
          <w:tcPr>
            <w:tcW w:w="925" w:type="dxa"/>
            <w:tcBorders>
              <w:top w:val="single" w:sz="4" w:space="0" w:color="auto"/>
              <w:bottom w:val="single" w:sz="4" w:space="0" w:color="auto"/>
            </w:tcBorders>
          </w:tcPr>
          <w:p w14:paraId="262E59E1" w14:textId="77777777" w:rsidR="000247A8" w:rsidRDefault="000247A8" w:rsidP="000247A8">
            <w:pPr>
              <w:jc w:val="center"/>
            </w:pPr>
            <w:r>
              <w:t>1.860,27</w:t>
            </w:r>
          </w:p>
        </w:tc>
        <w:tc>
          <w:tcPr>
            <w:tcW w:w="924" w:type="dxa"/>
            <w:tcBorders>
              <w:top w:val="single" w:sz="4" w:space="0" w:color="auto"/>
              <w:bottom w:val="single" w:sz="4" w:space="0" w:color="auto"/>
            </w:tcBorders>
          </w:tcPr>
          <w:p w14:paraId="5B3AE647" w14:textId="77777777" w:rsidR="000247A8" w:rsidRDefault="000247A8" w:rsidP="000247A8">
            <w:pPr>
              <w:jc w:val="center"/>
            </w:pPr>
            <w:r>
              <w:t>1.917,78</w:t>
            </w:r>
          </w:p>
        </w:tc>
        <w:tc>
          <w:tcPr>
            <w:tcW w:w="925" w:type="dxa"/>
            <w:tcBorders>
              <w:top w:val="single" w:sz="4" w:space="0" w:color="auto"/>
              <w:bottom w:val="single" w:sz="4" w:space="0" w:color="auto"/>
              <w:right w:val="single" w:sz="4" w:space="0" w:color="auto"/>
            </w:tcBorders>
          </w:tcPr>
          <w:p w14:paraId="7DA10DF4" w14:textId="77777777" w:rsidR="000247A8" w:rsidRDefault="000247A8" w:rsidP="000247A8">
            <w:pPr>
              <w:jc w:val="center"/>
            </w:pPr>
            <w:r>
              <w:t>2.032,81</w:t>
            </w:r>
          </w:p>
        </w:tc>
      </w:tr>
      <w:tr w:rsidR="000247A8" w14:paraId="7E7F36F6" w14:textId="77777777" w:rsidTr="000247A8">
        <w:tc>
          <w:tcPr>
            <w:tcW w:w="1134" w:type="dxa"/>
            <w:tcBorders>
              <w:top w:val="single" w:sz="4" w:space="0" w:color="auto"/>
              <w:left w:val="single" w:sz="4" w:space="0" w:color="auto"/>
              <w:bottom w:val="single" w:sz="4" w:space="0" w:color="auto"/>
              <w:right w:val="single" w:sz="4" w:space="0" w:color="auto"/>
            </w:tcBorders>
          </w:tcPr>
          <w:p w14:paraId="11421BC2" w14:textId="77777777" w:rsidR="000247A8" w:rsidRDefault="000247A8" w:rsidP="00362F1E">
            <w:pPr>
              <w:jc w:val="center"/>
            </w:pPr>
            <w:r>
              <w:t>2 jaar</w:t>
            </w:r>
          </w:p>
        </w:tc>
        <w:tc>
          <w:tcPr>
            <w:tcW w:w="924" w:type="dxa"/>
            <w:tcBorders>
              <w:top w:val="single" w:sz="4" w:space="0" w:color="auto"/>
              <w:left w:val="single" w:sz="4" w:space="0" w:color="auto"/>
              <w:bottom w:val="single" w:sz="4" w:space="0" w:color="auto"/>
            </w:tcBorders>
          </w:tcPr>
          <w:p w14:paraId="302F9BEC" w14:textId="77777777" w:rsidR="000247A8" w:rsidRDefault="000247A8" w:rsidP="000247A8">
            <w:pPr>
              <w:jc w:val="center"/>
            </w:pPr>
            <w:r>
              <w:t>1.815,11</w:t>
            </w:r>
          </w:p>
        </w:tc>
        <w:tc>
          <w:tcPr>
            <w:tcW w:w="924" w:type="dxa"/>
            <w:tcBorders>
              <w:top w:val="single" w:sz="4" w:space="0" w:color="auto"/>
              <w:bottom w:val="single" w:sz="4" w:space="0" w:color="auto"/>
            </w:tcBorders>
          </w:tcPr>
          <w:p w14:paraId="2D7D7A49" w14:textId="77777777" w:rsidR="000247A8" w:rsidRDefault="000247A8" w:rsidP="000247A8">
            <w:pPr>
              <w:jc w:val="center"/>
            </w:pPr>
            <w:r>
              <w:t>1.884,64</w:t>
            </w:r>
          </w:p>
        </w:tc>
        <w:tc>
          <w:tcPr>
            <w:tcW w:w="925" w:type="dxa"/>
            <w:tcBorders>
              <w:top w:val="single" w:sz="4" w:space="0" w:color="auto"/>
              <w:bottom w:val="single" w:sz="4" w:space="0" w:color="auto"/>
            </w:tcBorders>
          </w:tcPr>
          <w:p w14:paraId="41C91C49" w14:textId="77777777" w:rsidR="000247A8" w:rsidRDefault="000247A8" w:rsidP="000247A8">
            <w:pPr>
              <w:jc w:val="center"/>
            </w:pPr>
            <w:r>
              <w:t>2.000,04</w:t>
            </w:r>
          </w:p>
        </w:tc>
        <w:tc>
          <w:tcPr>
            <w:tcW w:w="924" w:type="dxa"/>
            <w:tcBorders>
              <w:top w:val="single" w:sz="4" w:space="0" w:color="auto"/>
              <w:bottom w:val="single" w:sz="4" w:space="0" w:color="auto"/>
            </w:tcBorders>
          </w:tcPr>
          <w:p w14:paraId="5B4EE739" w14:textId="77777777" w:rsidR="000247A8" w:rsidRDefault="000247A8" w:rsidP="000247A8">
            <w:pPr>
              <w:jc w:val="center"/>
            </w:pPr>
            <w:r>
              <w:t>2.116,63</w:t>
            </w:r>
          </w:p>
        </w:tc>
        <w:tc>
          <w:tcPr>
            <w:tcW w:w="924" w:type="dxa"/>
            <w:tcBorders>
              <w:top w:val="single" w:sz="4" w:space="0" w:color="auto"/>
              <w:bottom w:val="single" w:sz="4" w:space="0" w:color="auto"/>
            </w:tcBorders>
          </w:tcPr>
          <w:p w14:paraId="7D095337" w14:textId="77777777" w:rsidR="000247A8" w:rsidRDefault="000247A8" w:rsidP="000247A8">
            <w:pPr>
              <w:jc w:val="center"/>
            </w:pPr>
            <w:r>
              <w:t>1.809,52</w:t>
            </w:r>
          </w:p>
        </w:tc>
        <w:tc>
          <w:tcPr>
            <w:tcW w:w="925" w:type="dxa"/>
            <w:tcBorders>
              <w:top w:val="single" w:sz="4" w:space="0" w:color="auto"/>
              <w:bottom w:val="single" w:sz="4" w:space="0" w:color="auto"/>
            </w:tcBorders>
          </w:tcPr>
          <w:p w14:paraId="69CA5931" w14:textId="77777777" w:rsidR="000247A8" w:rsidRDefault="000247A8" w:rsidP="000247A8">
            <w:pPr>
              <w:jc w:val="center"/>
            </w:pPr>
            <w:r>
              <w:t>1.860,27</w:t>
            </w:r>
          </w:p>
        </w:tc>
        <w:tc>
          <w:tcPr>
            <w:tcW w:w="924" w:type="dxa"/>
            <w:tcBorders>
              <w:top w:val="single" w:sz="4" w:space="0" w:color="auto"/>
              <w:bottom w:val="single" w:sz="4" w:space="0" w:color="auto"/>
            </w:tcBorders>
          </w:tcPr>
          <w:p w14:paraId="12CCA284" w14:textId="77777777" w:rsidR="000247A8" w:rsidRDefault="000247A8" w:rsidP="000247A8">
            <w:pPr>
              <w:jc w:val="center"/>
            </w:pPr>
            <w:r>
              <w:t>1.947,72</w:t>
            </w:r>
          </w:p>
        </w:tc>
        <w:tc>
          <w:tcPr>
            <w:tcW w:w="925" w:type="dxa"/>
            <w:tcBorders>
              <w:top w:val="single" w:sz="4" w:space="0" w:color="auto"/>
              <w:bottom w:val="single" w:sz="4" w:space="0" w:color="auto"/>
              <w:right w:val="single" w:sz="4" w:space="0" w:color="auto"/>
            </w:tcBorders>
          </w:tcPr>
          <w:p w14:paraId="4F836324" w14:textId="77777777" w:rsidR="000247A8" w:rsidRDefault="000247A8" w:rsidP="000247A8">
            <w:pPr>
              <w:jc w:val="center"/>
            </w:pPr>
            <w:r>
              <w:t>2.059,86</w:t>
            </w:r>
          </w:p>
        </w:tc>
      </w:tr>
      <w:tr w:rsidR="000247A8" w14:paraId="6A79C462" w14:textId="77777777" w:rsidTr="000247A8">
        <w:tc>
          <w:tcPr>
            <w:tcW w:w="1134" w:type="dxa"/>
            <w:tcBorders>
              <w:top w:val="single" w:sz="4" w:space="0" w:color="auto"/>
              <w:left w:val="single" w:sz="4" w:space="0" w:color="auto"/>
              <w:bottom w:val="single" w:sz="4" w:space="0" w:color="auto"/>
              <w:right w:val="single" w:sz="4" w:space="0" w:color="auto"/>
            </w:tcBorders>
          </w:tcPr>
          <w:p w14:paraId="716C883B" w14:textId="77777777" w:rsidR="000247A8" w:rsidRDefault="000247A8" w:rsidP="00362F1E">
            <w:pPr>
              <w:jc w:val="center"/>
            </w:pPr>
            <w:r>
              <w:t>3 jaar</w:t>
            </w:r>
          </w:p>
        </w:tc>
        <w:tc>
          <w:tcPr>
            <w:tcW w:w="924" w:type="dxa"/>
            <w:tcBorders>
              <w:top w:val="single" w:sz="4" w:space="0" w:color="auto"/>
              <w:left w:val="single" w:sz="4" w:space="0" w:color="auto"/>
              <w:bottom w:val="single" w:sz="4" w:space="0" w:color="auto"/>
            </w:tcBorders>
          </w:tcPr>
          <w:p w14:paraId="6BB32BDA" w14:textId="77777777" w:rsidR="000247A8" w:rsidRDefault="000247A8" w:rsidP="000247A8">
            <w:pPr>
              <w:jc w:val="center"/>
            </w:pPr>
            <w:r>
              <w:t>1.815,11</w:t>
            </w:r>
          </w:p>
        </w:tc>
        <w:tc>
          <w:tcPr>
            <w:tcW w:w="924" w:type="dxa"/>
            <w:tcBorders>
              <w:top w:val="single" w:sz="4" w:space="0" w:color="auto"/>
              <w:bottom w:val="single" w:sz="4" w:space="0" w:color="auto"/>
            </w:tcBorders>
          </w:tcPr>
          <w:p w14:paraId="53A6441A" w14:textId="77777777" w:rsidR="000247A8" w:rsidRDefault="000247A8" w:rsidP="000247A8">
            <w:pPr>
              <w:jc w:val="center"/>
            </w:pPr>
            <w:r>
              <w:t>1.916,91</w:t>
            </w:r>
          </w:p>
        </w:tc>
        <w:tc>
          <w:tcPr>
            <w:tcW w:w="925" w:type="dxa"/>
            <w:tcBorders>
              <w:top w:val="single" w:sz="4" w:space="0" w:color="auto"/>
              <w:bottom w:val="single" w:sz="4" w:space="0" w:color="auto"/>
            </w:tcBorders>
          </w:tcPr>
          <w:p w14:paraId="2C8F87AB" w14:textId="77777777" w:rsidR="000247A8" w:rsidRDefault="000247A8" w:rsidP="000247A8">
            <w:pPr>
              <w:jc w:val="center"/>
            </w:pPr>
            <w:r>
              <w:t>2.040,60</w:t>
            </w:r>
          </w:p>
        </w:tc>
        <w:tc>
          <w:tcPr>
            <w:tcW w:w="924" w:type="dxa"/>
            <w:tcBorders>
              <w:top w:val="single" w:sz="4" w:space="0" w:color="auto"/>
              <w:bottom w:val="single" w:sz="4" w:space="0" w:color="auto"/>
            </w:tcBorders>
          </w:tcPr>
          <w:p w14:paraId="19546604" w14:textId="77777777" w:rsidR="000247A8" w:rsidRDefault="000247A8" w:rsidP="000247A8">
            <w:pPr>
              <w:jc w:val="center"/>
            </w:pPr>
            <w:r>
              <w:t>2.143,91</w:t>
            </w:r>
          </w:p>
        </w:tc>
        <w:tc>
          <w:tcPr>
            <w:tcW w:w="924" w:type="dxa"/>
            <w:tcBorders>
              <w:top w:val="single" w:sz="4" w:space="0" w:color="auto"/>
              <w:bottom w:val="single" w:sz="4" w:space="0" w:color="auto"/>
            </w:tcBorders>
          </w:tcPr>
          <w:p w14:paraId="55DA7873" w14:textId="77777777" w:rsidR="000247A8" w:rsidRDefault="000247A8" w:rsidP="000247A8">
            <w:pPr>
              <w:jc w:val="center"/>
            </w:pPr>
            <w:r>
              <w:t>1.809,52</w:t>
            </w:r>
          </w:p>
        </w:tc>
        <w:tc>
          <w:tcPr>
            <w:tcW w:w="925" w:type="dxa"/>
            <w:tcBorders>
              <w:top w:val="single" w:sz="4" w:space="0" w:color="auto"/>
              <w:bottom w:val="single" w:sz="4" w:space="0" w:color="auto"/>
            </w:tcBorders>
          </w:tcPr>
          <w:p w14:paraId="394BBB2E" w14:textId="77777777" w:rsidR="000247A8" w:rsidRDefault="000247A8" w:rsidP="000247A8">
            <w:pPr>
              <w:jc w:val="center"/>
            </w:pPr>
            <w:r>
              <w:t>1.867,34</w:t>
            </w:r>
          </w:p>
        </w:tc>
        <w:tc>
          <w:tcPr>
            <w:tcW w:w="924" w:type="dxa"/>
            <w:tcBorders>
              <w:top w:val="single" w:sz="4" w:space="0" w:color="auto"/>
              <w:bottom w:val="single" w:sz="4" w:space="0" w:color="auto"/>
            </w:tcBorders>
          </w:tcPr>
          <w:p w14:paraId="2958A0AA" w14:textId="77777777" w:rsidR="000247A8" w:rsidRDefault="000247A8" w:rsidP="000247A8">
            <w:pPr>
              <w:jc w:val="center"/>
            </w:pPr>
            <w:r>
              <w:t>1.989,15</w:t>
            </w:r>
          </w:p>
        </w:tc>
        <w:tc>
          <w:tcPr>
            <w:tcW w:w="925" w:type="dxa"/>
            <w:tcBorders>
              <w:top w:val="single" w:sz="4" w:space="0" w:color="auto"/>
              <w:bottom w:val="single" w:sz="4" w:space="0" w:color="auto"/>
              <w:right w:val="single" w:sz="4" w:space="0" w:color="auto"/>
            </w:tcBorders>
          </w:tcPr>
          <w:p w14:paraId="48186223" w14:textId="77777777" w:rsidR="000247A8" w:rsidRDefault="000247A8" w:rsidP="000247A8">
            <w:pPr>
              <w:jc w:val="center"/>
            </w:pPr>
            <w:r>
              <w:t>2.086,74</w:t>
            </w:r>
          </w:p>
        </w:tc>
      </w:tr>
      <w:tr w:rsidR="000247A8" w14:paraId="0519F07D" w14:textId="77777777" w:rsidTr="000247A8">
        <w:tc>
          <w:tcPr>
            <w:tcW w:w="1134" w:type="dxa"/>
            <w:tcBorders>
              <w:top w:val="single" w:sz="4" w:space="0" w:color="auto"/>
              <w:left w:val="single" w:sz="4" w:space="0" w:color="auto"/>
              <w:bottom w:val="single" w:sz="4" w:space="0" w:color="auto"/>
              <w:right w:val="single" w:sz="4" w:space="0" w:color="auto"/>
            </w:tcBorders>
          </w:tcPr>
          <w:p w14:paraId="5C6FE47A" w14:textId="77777777" w:rsidR="000247A8" w:rsidRDefault="000247A8" w:rsidP="00362F1E">
            <w:pPr>
              <w:jc w:val="center"/>
            </w:pPr>
            <w:r>
              <w:t>4 jaar</w:t>
            </w:r>
          </w:p>
        </w:tc>
        <w:tc>
          <w:tcPr>
            <w:tcW w:w="924" w:type="dxa"/>
            <w:tcBorders>
              <w:top w:val="single" w:sz="4" w:space="0" w:color="auto"/>
              <w:left w:val="single" w:sz="4" w:space="0" w:color="auto"/>
              <w:bottom w:val="single" w:sz="4" w:space="0" w:color="auto"/>
            </w:tcBorders>
          </w:tcPr>
          <w:p w14:paraId="4B9D0658" w14:textId="77777777" w:rsidR="000247A8" w:rsidRDefault="000247A8" w:rsidP="000247A8">
            <w:pPr>
              <w:jc w:val="center"/>
            </w:pPr>
            <w:r>
              <w:t>1.815,11</w:t>
            </w:r>
          </w:p>
        </w:tc>
        <w:tc>
          <w:tcPr>
            <w:tcW w:w="924" w:type="dxa"/>
            <w:tcBorders>
              <w:top w:val="single" w:sz="4" w:space="0" w:color="auto"/>
              <w:bottom w:val="single" w:sz="4" w:space="0" w:color="auto"/>
            </w:tcBorders>
          </w:tcPr>
          <w:p w14:paraId="620938A1" w14:textId="77777777" w:rsidR="000247A8" w:rsidRDefault="000247A8" w:rsidP="000247A8">
            <w:pPr>
              <w:jc w:val="center"/>
            </w:pPr>
            <w:r>
              <w:t>1.949,72</w:t>
            </w:r>
          </w:p>
        </w:tc>
        <w:tc>
          <w:tcPr>
            <w:tcW w:w="925" w:type="dxa"/>
            <w:tcBorders>
              <w:top w:val="single" w:sz="4" w:space="0" w:color="auto"/>
              <w:bottom w:val="single" w:sz="4" w:space="0" w:color="auto"/>
            </w:tcBorders>
          </w:tcPr>
          <w:p w14:paraId="16CE7074" w14:textId="77777777" w:rsidR="000247A8" w:rsidRDefault="000247A8" w:rsidP="000247A8">
            <w:pPr>
              <w:jc w:val="center"/>
            </w:pPr>
            <w:r>
              <w:t>2.081,22</w:t>
            </w:r>
          </w:p>
        </w:tc>
        <w:tc>
          <w:tcPr>
            <w:tcW w:w="924" w:type="dxa"/>
            <w:tcBorders>
              <w:top w:val="single" w:sz="4" w:space="0" w:color="auto"/>
              <w:bottom w:val="single" w:sz="4" w:space="0" w:color="auto"/>
            </w:tcBorders>
          </w:tcPr>
          <w:p w14:paraId="08BCBE34" w14:textId="77777777" w:rsidR="000247A8" w:rsidRDefault="000247A8" w:rsidP="000247A8">
            <w:pPr>
              <w:jc w:val="center"/>
            </w:pPr>
            <w:r>
              <w:t>2.170,78</w:t>
            </w:r>
          </w:p>
        </w:tc>
        <w:tc>
          <w:tcPr>
            <w:tcW w:w="924" w:type="dxa"/>
            <w:tcBorders>
              <w:top w:val="single" w:sz="4" w:space="0" w:color="auto"/>
              <w:bottom w:val="single" w:sz="4" w:space="0" w:color="auto"/>
            </w:tcBorders>
          </w:tcPr>
          <w:p w14:paraId="4BD97CE0" w14:textId="77777777" w:rsidR="000247A8" w:rsidRDefault="000247A8" w:rsidP="000247A8">
            <w:pPr>
              <w:jc w:val="center"/>
            </w:pPr>
            <w:r>
              <w:t>1.809,52</w:t>
            </w:r>
          </w:p>
        </w:tc>
        <w:tc>
          <w:tcPr>
            <w:tcW w:w="925" w:type="dxa"/>
            <w:tcBorders>
              <w:top w:val="single" w:sz="4" w:space="0" w:color="auto"/>
              <w:bottom w:val="single" w:sz="4" w:space="0" w:color="auto"/>
            </w:tcBorders>
          </w:tcPr>
          <w:p w14:paraId="719868C0" w14:textId="77777777" w:rsidR="000247A8" w:rsidRDefault="000247A8" w:rsidP="000247A8">
            <w:pPr>
              <w:jc w:val="center"/>
            </w:pPr>
            <w:r>
              <w:t>1.900,09</w:t>
            </w:r>
          </w:p>
        </w:tc>
        <w:tc>
          <w:tcPr>
            <w:tcW w:w="924" w:type="dxa"/>
            <w:tcBorders>
              <w:top w:val="single" w:sz="4" w:space="0" w:color="auto"/>
              <w:bottom w:val="single" w:sz="4" w:space="0" w:color="auto"/>
            </w:tcBorders>
          </w:tcPr>
          <w:p w14:paraId="7EF7839C" w14:textId="77777777" w:rsidR="000247A8" w:rsidRDefault="000247A8" w:rsidP="000247A8">
            <w:pPr>
              <w:jc w:val="center"/>
            </w:pPr>
            <w:r>
              <w:t>2.029,86</w:t>
            </w:r>
          </w:p>
        </w:tc>
        <w:tc>
          <w:tcPr>
            <w:tcW w:w="925" w:type="dxa"/>
            <w:tcBorders>
              <w:top w:val="single" w:sz="4" w:space="0" w:color="auto"/>
              <w:bottom w:val="single" w:sz="4" w:space="0" w:color="auto"/>
              <w:right w:val="single" w:sz="4" w:space="0" w:color="auto"/>
            </w:tcBorders>
          </w:tcPr>
          <w:p w14:paraId="7880ED3B" w14:textId="77777777" w:rsidR="000247A8" w:rsidRDefault="000247A8" w:rsidP="000247A8">
            <w:pPr>
              <w:jc w:val="center"/>
            </w:pPr>
            <w:r>
              <w:t>2.113,93</w:t>
            </w:r>
          </w:p>
        </w:tc>
      </w:tr>
      <w:tr w:rsidR="000247A8" w14:paraId="3D353B0C" w14:textId="77777777" w:rsidTr="000247A8">
        <w:tc>
          <w:tcPr>
            <w:tcW w:w="1134" w:type="dxa"/>
            <w:tcBorders>
              <w:top w:val="single" w:sz="4" w:space="0" w:color="auto"/>
              <w:left w:val="single" w:sz="4" w:space="0" w:color="auto"/>
              <w:bottom w:val="single" w:sz="4" w:space="0" w:color="auto"/>
              <w:right w:val="single" w:sz="4" w:space="0" w:color="auto"/>
            </w:tcBorders>
          </w:tcPr>
          <w:p w14:paraId="4F2BAF38" w14:textId="77777777" w:rsidR="000247A8" w:rsidRDefault="000247A8" w:rsidP="00362F1E">
            <w:pPr>
              <w:jc w:val="center"/>
            </w:pPr>
            <w:r>
              <w:t>5 jaar</w:t>
            </w:r>
          </w:p>
        </w:tc>
        <w:tc>
          <w:tcPr>
            <w:tcW w:w="924" w:type="dxa"/>
            <w:tcBorders>
              <w:top w:val="single" w:sz="4" w:space="0" w:color="auto"/>
              <w:left w:val="single" w:sz="4" w:space="0" w:color="auto"/>
              <w:bottom w:val="single" w:sz="4" w:space="0" w:color="auto"/>
            </w:tcBorders>
          </w:tcPr>
          <w:p w14:paraId="59EDDFF1" w14:textId="77777777" w:rsidR="000247A8" w:rsidRDefault="000247A8" w:rsidP="000247A8">
            <w:pPr>
              <w:jc w:val="center"/>
            </w:pPr>
            <w:r>
              <w:t>1.815,11</w:t>
            </w:r>
          </w:p>
        </w:tc>
        <w:tc>
          <w:tcPr>
            <w:tcW w:w="924" w:type="dxa"/>
            <w:tcBorders>
              <w:top w:val="single" w:sz="4" w:space="0" w:color="auto"/>
              <w:bottom w:val="single" w:sz="4" w:space="0" w:color="auto"/>
            </w:tcBorders>
          </w:tcPr>
          <w:p w14:paraId="15B51046" w14:textId="77777777" w:rsidR="000247A8" w:rsidRDefault="000247A8" w:rsidP="000247A8">
            <w:pPr>
              <w:jc w:val="center"/>
            </w:pPr>
            <w:r>
              <w:t>1.981,27</w:t>
            </w:r>
          </w:p>
        </w:tc>
        <w:tc>
          <w:tcPr>
            <w:tcW w:w="925" w:type="dxa"/>
            <w:tcBorders>
              <w:top w:val="single" w:sz="4" w:space="0" w:color="auto"/>
              <w:bottom w:val="single" w:sz="4" w:space="0" w:color="auto"/>
            </w:tcBorders>
          </w:tcPr>
          <w:p w14:paraId="5E3DFA3C" w14:textId="77777777" w:rsidR="000247A8" w:rsidRDefault="000247A8" w:rsidP="000247A8">
            <w:pPr>
              <w:jc w:val="center"/>
            </w:pPr>
            <w:r>
              <w:t>2.122,01</w:t>
            </w:r>
          </w:p>
        </w:tc>
        <w:tc>
          <w:tcPr>
            <w:tcW w:w="924" w:type="dxa"/>
            <w:tcBorders>
              <w:top w:val="single" w:sz="4" w:space="0" w:color="auto"/>
              <w:bottom w:val="single" w:sz="4" w:space="0" w:color="auto"/>
            </w:tcBorders>
          </w:tcPr>
          <w:p w14:paraId="0AB5C177" w14:textId="77777777" w:rsidR="000247A8" w:rsidRDefault="000247A8" w:rsidP="000247A8">
            <w:pPr>
              <w:jc w:val="center"/>
            </w:pPr>
            <w:r>
              <w:t>2.224,73</w:t>
            </w:r>
          </w:p>
        </w:tc>
        <w:tc>
          <w:tcPr>
            <w:tcW w:w="924" w:type="dxa"/>
            <w:tcBorders>
              <w:top w:val="single" w:sz="4" w:space="0" w:color="auto"/>
              <w:bottom w:val="single" w:sz="4" w:space="0" w:color="auto"/>
            </w:tcBorders>
          </w:tcPr>
          <w:p w14:paraId="79CBBAC2" w14:textId="77777777" w:rsidR="000247A8" w:rsidRDefault="000247A8" w:rsidP="000247A8">
            <w:pPr>
              <w:jc w:val="center"/>
            </w:pPr>
            <w:r>
              <w:t>1.809,52</w:t>
            </w:r>
          </w:p>
        </w:tc>
        <w:tc>
          <w:tcPr>
            <w:tcW w:w="925" w:type="dxa"/>
            <w:tcBorders>
              <w:top w:val="single" w:sz="4" w:space="0" w:color="auto"/>
              <w:bottom w:val="single" w:sz="4" w:space="0" w:color="auto"/>
            </w:tcBorders>
          </w:tcPr>
          <w:p w14:paraId="17C89E17" w14:textId="77777777" w:rsidR="000247A8" w:rsidRDefault="000247A8" w:rsidP="000247A8">
            <w:pPr>
              <w:jc w:val="center"/>
            </w:pPr>
            <w:r>
              <w:t>1.934,49</w:t>
            </w:r>
          </w:p>
        </w:tc>
        <w:tc>
          <w:tcPr>
            <w:tcW w:w="924" w:type="dxa"/>
            <w:tcBorders>
              <w:top w:val="single" w:sz="4" w:space="0" w:color="auto"/>
              <w:bottom w:val="single" w:sz="4" w:space="0" w:color="auto"/>
            </w:tcBorders>
          </w:tcPr>
          <w:p w14:paraId="06658458" w14:textId="77777777" w:rsidR="000247A8" w:rsidRDefault="000247A8" w:rsidP="000247A8">
            <w:pPr>
              <w:jc w:val="center"/>
            </w:pPr>
            <w:r>
              <w:t>2.070,48</w:t>
            </w:r>
          </w:p>
        </w:tc>
        <w:tc>
          <w:tcPr>
            <w:tcW w:w="925" w:type="dxa"/>
            <w:tcBorders>
              <w:top w:val="single" w:sz="4" w:space="0" w:color="auto"/>
              <w:bottom w:val="single" w:sz="4" w:space="0" w:color="auto"/>
              <w:right w:val="single" w:sz="4" w:space="0" w:color="auto"/>
            </w:tcBorders>
          </w:tcPr>
          <w:p w14:paraId="7F92C8FB" w14:textId="77777777" w:rsidR="000247A8" w:rsidRDefault="000247A8" w:rsidP="000247A8">
            <w:pPr>
              <w:jc w:val="center"/>
            </w:pPr>
            <w:r>
              <w:t>2.168,19</w:t>
            </w:r>
          </w:p>
        </w:tc>
      </w:tr>
      <w:tr w:rsidR="000247A8" w14:paraId="00B09B6E" w14:textId="77777777" w:rsidTr="000247A8">
        <w:tc>
          <w:tcPr>
            <w:tcW w:w="1134" w:type="dxa"/>
            <w:tcBorders>
              <w:top w:val="single" w:sz="4" w:space="0" w:color="auto"/>
              <w:left w:val="single" w:sz="4" w:space="0" w:color="auto"/>
              <w:bottom w:val="single" w:sz="4" w:space="0" w:color="auto"/>
              <w:right w:val="single" w:sz="4" w:space="0" w:color="auto"/>
            </w:tcBorders>
          </w:tcPr>
          <w:p w14:paraId="3E270A8F" w14:textId="77777777" w:rsidR="000247A8" w:rsidRDefault="000247A8" w:rsidP="00362F1E">
            <w:pPr>
              <w:jc w:val="center"/>
            </w:pPr>
            <w:r>
              <w:t>6 jaar</w:t>
            </w:r>
          </w:p>
        </w:tc>
        <w:tc>
          <w:tcPr>
            <w:tcW w:w="924" w:type="dxa"/>
            <w:tcBorders>
              <w:top w:val="single" w:sz="4" w:space="0" w:color="auto"/>
              <w:left w:val="single" w:sz="4" w:space="0" w:color="auto"/>
              <w:bottom w:val="single" w:sz="4" w:space="0" w:color="auto"/>
            </w:tcBorders>
          </w:tcPr>
          <w:p w14:paraId="7ACCE98F" w14:textId="77777777" w:rsidR="000247A8" w:rsidRDefault="000247A8" w:rsidP="000247A8">
            <w:pPr>
              <w:jc w:val="center"/>
            </w:pPr>
            <w:r>
              <w:t>1.815,11</w:t>
            </w:r>
          </w:p>
        </w:tc>
        <w:tc>
          <w:tcPr>
            <w:tcW w:w="924" w:type="dxa"/>
            <w:tcBorders>
              <w:top w:val="single" w:sz="4" w:space="0" w:color="auto"/>
              <w:bottom w:val="single" w:sz="4" w:space="0" w:color="auto"/>
            </w:tcBorders>
          </w:tcPr>
          <w:p w14:paraId="22291C72" w14:textId="77777777" w:rsidR="000247A8" w:rsidRDefault="000247A8" w:rsidP="000247A8">
            <w:pPr>
              <w:jc w:val="center"/>
            </w:pPr>
            <w:r>
              <w:t>2.011,24</w:t>
            </w:r>
          </w:p>
        </w:tc>
        <w:tc>
          <w:tcPr>
            <w:tcW w:w="925" w:type="dxa"/>
            <w:tcBorders>
              <w:top w:val="single" w:sz="4" w:space="0" w:color="auto"/>
              <w:bottom w:val="single" w:sz="4" w:space="0" w:color="auto"/>
            </w:tcBorders>
          </w:tcPr>
          <w:p w14:paraId="1E3500E1" w14:textId="77777777" w:rsidR="000247A8" w:rsidRDefault="000247A8" w:rsidP="000247A8">
            <w:pPr>
              <w:jc w:val="center"/>
            </w:pPr>
            <w:r>
              <w:t>2.162,45</w:t>
            </w:r>
          </w:p>
        </w:tc>
        <w:tc>
          <w:tcPr>
            <w:tcW w:w="924" w:type="dxa"/>
            <w:tcBorders>
              <w:top w:val="single" w:sz="4" w:space="0" w:color="auto"/>
              <w:bottom w:val="single" w:sz="4" w:space="0" w:color="auto"/>
            </w:tcBorders>
          </w:tcPr>
          <w:p w14:paraId="726F8BCE" w14:textId="77777777" w:rsidR="000247A8" w:rsidRDefault="000247A8" w:rsidP="000247A8">
            <w:pPr>
              <w:jc w:val="center"/>
            </w:pPr>
            <w:r>
              <w:t>2.278,98</w:t>
            </w:r>
          </w:p>
        </w:tc>
        <w:tc>
          <w:tcPr>
            <w:tcW w:w="924" w:type="dxa"/>
            <w:tcBorders>
              <w:top w:val="single" w:sz="4" w:space="0" w:color="auto"/>
              <w:bottom w:val="single" w:sz="4" w:space="0" w:color="auto"/>
            </w:tcBorders>
          </w:tcPr>
          <w:p w14:paraId="3C535665" w14:textId="77777777" w:rsidR="000247A8" w:rsidRDefault="000247A8" w:rsidP="000247A8">
            <w:pPr>
              <w:jc w:val="center"/>
            </w:pPr>
            <w:r>
              <w:t>1.809,52</w:t>
            </w:r>
          </w:p>
        </w:tc>
        <w:tc>
          <w:tcPr>
            <w:tcW w:w="925" w:type="dxa"/>
            <w:tcBorders>
              <w:top w:val="single" w:sz="4" w:space="0" w:color="auto"/>
              <w:bottom w:val="single" w:sz="4" w:space="0" w:color="auto"/>
            </w:tcBorders>
          </w:tcPr>
          <w:p w14:paraId="64264492" w14:textId="77777777" w:rsidR="000247A8" w:rsidRDefault="000247A8" w:rsidP="000247A8">
            <w:pPr>
              <w:jc w:val="center"/>
            </w:pPr>
            <w:r>
              <w:t>1.966,24</w:t>
            </w:r>
          </w:p>
        </w:tc>
        <w:tc>
          <w:tcPr>
            <w:tcW w:w="924" w:type="dxa"/>
            <w:tcBorders>
              <w:top w:val="single" w:sz="4" w:space="0" w:color="auto"/>
              <w:bottom w:val="single" w:sz="4" w:space="0" w:color="auto"/>
            </w:tcBorders>
          </w:tcPr>
          <w:p w14:paraId="2B2173C0" w14:textId="77777777" w:rsidR="000247A8" w:rsidRDefault="000247A8" w:rsidP="000247A8">
            <w:pPr>
              <w:jc w:val="center"/>
            </w:pPr>
            <w:r>
              <w:t>2.111,78</w:t>
            </w:r>
          </w:p>
        </w:tc>
        <w:tc>
          <w:tcPr>
            <w:tcW w:w="925" w:type="dxa"/>
            <w:tcBorders>
              <w:top w:val="single" w:sz="4" w:space="0" w:color="auto"/>
              <w:bottom w:val="single" w:sz="4" w:space="0" w:color="auto"/>
              <w:right w:val="single" w:sz="4" w:space="0" w:color="auto"/>
            </w:tcBorders>
          </w:tcPr>
          <w:p w14:paraId="3D625701" w14:textId="77777777" w:rsidR="000247A8" w:rsidRDefault="000247A8" w:rsidP="000247A8">
            <w:pPr>
              <w:jc w:val="center"/>
            </w:pPr>
            <w:r>
              <w:t>2.222,18</w:t>
            </w:r>
          </w:p>
        </w:tc>
      </w:tr>
      <w:tr w:rsidR="000247A8" w14:paraId="1055A9B4" w14:textId="77777777" w:rsidTr="000247A8">
        <w:tc>
          <w:tcPr>
            <w:tcW w:w="1134" w:type="dxa"/>
            <w:tcBorders>
              <w:top w:val="single" w:sz="4" w:space="0" w:color="auto"/>
              <w:left w:val="single" w:sz="4" w:space="0" w:color="auto"/>
              <w:bottom w:val="single" w:sz="4" w:space="0" w:color="auto"/>
              <w:right w:val="single" w:sz="4" w:space="0" w:color="auto"/>
            </w:tcBorders>
          </w:tcPr>
          <w:p w14:paraId="12478B2D" w14:textId="77777777" w:rsidR="000247A8" w:rsidRDefault="000247A8" w:rsidP="00362F1E">
            <w:pPr>
              <w:jc w:val="center"/>
            </w:pPr>
            <w:r>
              <w:t>7 jaar</w:t>
            </w:r>
          </w:p>
        </w:tc>
        <w:tc>
          <w:tcPr>
            <w:tcW w:w="924" w:type="dxa"/>
            <w:tcBorders>
              <w:top w:val="single" w:sz="4" w:space="0" w:color="auto"/>
              <w:left w:val="single" w:sz="4" w:space="0" w:color="auto"/>
              <w:bottom w:val="single" w:sz="4" w:space="0" w:color="auto"/>
            </w:tcBorders>
          </w:tcPr>
          <w:p w14:paraId="5DB30A60" w14:textId="77777777" w:rsidR="000247A8" w:rsidRDefault="000247A8" w:rsidP="000247A8">
            <w:pPr>
              <w:jc w:val="center"/>
            </w:pPr>
            <w:r>
              <w:t>1.825,10</w:t>
            </w:r>
          </w:p>
        </w:tc>
        <w:tc>
          <w:tcPr>
            <w:tcW w:w="924" w:type="dxa"/>
            <w:tcBorders>
              <w:top w:val="single" w:sz="4" w:space="0" w:color="auto"/>
              <w:bottom w:val="single" w:sz="4" w:space="0" w:color="auto"/>
            </w:tcBorders>
          </w:tcPr>
          <w:p w14:paraId="38A1DFBA" w14:textId="77777777" w:rsidR="000247A8" w:rsidRDefault="000247A8" w:rsidP="000247A8">
            <w:pPr>
              <w:jc w:val="center"/>
            </w:pPr>
            <w:r>
              <w:t>2.042,37</w:t>
            </w:r>
          </w:p>
        </w:tc>
        <w:tc>
          <w:tcPr>
            <w:tcW w:w="925" w:type="dxa"/>
            <w:tcBorders>
              <w:top w:val="single" w:sz="4" w:space="0" w:color="auto"/>
              <w:bottom w:val="single" w:sz="4" w:space="0" w:color="auto"/>
            </w:tcBorders>
          </w:tcPr>
          <w:p w14:paraId="3510B272" w14:textId="77777777" w:rsidR="000247A8" w:rsidRDefault="000247A8" w:rsidP="000247A8">
            <w:pPr>
              <w:jc w:val="center"/>
            </w:pPr>
            <w:r>
              <w:t>2.203,09</w:t>
            </w:r>
          </w:p>
        </w:tc>
        <w:tc>
          <w:tcPr>
            <w:tcW w:w="924" w:type="dxa"/>
            <w:tcBorders>
              <w:top w:val="single" w:sz="4" w:space="0" w:color="auto"/>
              <w:bottom w:val="single" w:sz="4" w:space="0" w:color="auto"/>
            </w:tcBorders>
          </w:tcPr>
          <w:p w14:paraId="5C9A8B04" w14:textId="77777777" w:rsidR="000247A8" w:rsidRDefault="000247A8" w:rsidP="000247A8">
            <w:pPr>
              <w:jc w:val="center"/>
            </w:pPr>
            <w:r>
              <w:t>2.333,19</w:t>
            </w:r>
          </w:p>
        </w:tc>
        <w:tc>
          <w:tcPr>
            <w:tcW w:w="924" w:type="dxa"/>
            <w:tcBorders>
              <w:top w:val="single" w:sz="4" w:space="0" w:color="auto"/>
              <w:bottom w:val="single" w:sz="4" w:space="0" w:color="auto"/>
            </w:tcBorders>
          </w:tcPr>
          <w:p w14:paraId="2FD3FCDC" w14:textId="77777777" w:rsidR="000247A8" w:rsidRDefault="000247A8" w:rsidP="000247A8">
            <w:pPr>
              <w:jc w:val="center"/>
            </w:pPr>
            <w:r>
              <w:t>1.809,52</w:t>
            </w:r>
          </w:p>
        </w:tc>
        <w:tc>
          <w:tcPr>
            <w:tcW w:w="925" w:type="dxa"/>
            <w:tcBorders>
              <w:top w:val="single" w:sz="4" w:space="0" w:color="auto"/>
              <w:bottom w:val="single" w:sz="4" w:space="0" w:color="auto"/>
            </w:tcBorders>
          </w:tcPr>
          <w:p w14:paraId="729846AE" w14:textId="77777777" w:rsidR="000247A8" w:rsidRDefault="000247A8" w:rsidP="000247A8">
            <w:pPr>
              <w:jc w:val="center"/>
            </w:pPr>
            <w:r>
              <w:t>1.997,53</w:t>
            </w:r>
          </w:p>
        </w:tc>
        <w:tc>
          <w:tcPr>
            <w:tcW w:w="924" w:type="dxa"/>
            <w:tcBorders>
              <w:top w:val="single" w:sz="4" w:space="0" w:color="auto"/>
              <w:bottom w:val="single" w:sz="4" w:space="0" w:color="auto"/>
            </w:tcBorders>
          </w:tcPr>
          <w:p w14:paraId="56DC7B58" w14:textId="77777777" w:rsidR="000247A8" w:rsidRDefault="000247A8" w:rsidP="000247A8">
            <w:pPr>
              <w:jc w:val="center"/>
            </w:pPr>
            <w:r>
              <w:t>2.151,71</w:t>
            </w:r>
          </w:p>
        </w:tc>
        <w:tc>
          <w:tcPr>
            <w:tcW w:w="925" w:type="dxa"/>
            <w:tcBorders>
              <w:top w:val="single" w:sz="4" w:space="0" w:color="auto"/>
              <w:bottom w:val="single" w:sz="4" w:space="0" w:color="auto"/>
              <w:right w:val="single" w:sz="4" w:space="0" w:color="auto"/>
            </w:tcBorders>
          </w:tcPr>
          <w:p w14:paraId="6374BBCE" w14:textId="77777777" w:rsidR="000247A8" w:rsidRDefault="000247A8" w:rsidP="000247A8">
            <w:pPr>
              <w:jc w:val="center"/>
            </w:pPr>
            <w:r>
              <w:t>2.276,53</w:t>
            </w:r>
          </w:p>
        </w:tc>
      </w:tr>
      <w:tr w:rsidR="000247A8" w14:paraId="0FFF3771" w14:textId="77777777" w:rsidTr="000247A8">
        <w:tc>
          <w:tcPr>
            <w:tcW w:w="1134" w:type="dxa"/>
            <w:tcBorders>
              <w:top w:val="single" w:sz="4" w:space="0" w:color="auto"/>
              <w:left w:val="single" w:sz="4" w:space="0" w:color="auto"/>
              <w:bottom w:val="single" w:sz="4" w:space="0" w:color="auto"/>
              <w:right w:val="single" w:sz="4" w:space="0" w:color="auto"/>
            </w:tcBorders>
          </w:tcPr>
          <w:p w14:paraId="415C0607" w14:textId="77777777" w:rsidR="000247A8" w:rsidRDefault="000247A8" w:rsidP="00362F1E">
            <w:pPr>
              <w:jc w:val="center"/>
            </w:pPr>
            <w:r>
              <w:t>8 jaar</w:t>
            </w:r>
          </w:p>
        </w:tc>
        <w:tc>
          <w:tcPr>
            <w:tcW w:w="924" w:type="dxa"/>
            <w:tcBorders>
              <w:top w:val="single" w:sz="4" w:space="0" w:color="auto"/>
              <w:left w:val="single" w:sz="4" w:space="0" w:color="auto"/>
              <w:bottom w:val="single" w:sz="4" w:space="0" w:color="auto"/>
            </w:tcBorders>
          </w:tcPr>
          <w:p w14:paraId="026017C2" w14:textId="77777777" w:rsidR="000247A8" w:rsidRDefault="000247A8" w:rsidP="000247A8">
            <w:pPr>
              <w:jc w:val="center"/>
            </w:pPr>
            <w:r>
              <w:t>1.840,27</w:t>
            </w:r>
          </w:p>
        </w:tc>
        <w:tc>
          <w:tcPr>
            <w:tcW w:w="924" w:type="dxa"/>
            <w:tcBorders>
              <w:top w:val="single" w:sz="4" w:space="0" w:color="auto"/>
              <w:bottom w:val="single" w:sz="4" w:space="0" w:color="auto"/>
            </w:tcBorders>
          </w:tcPr>
          <w:p w14:paraId="3B7C1F74" w14:textId="77777777" w:rsidR="000247A8" w:rsidRDefault="000247A8" w:rsidP="000247A8">
            <w:pPr>
              <w:jc w:val="center"/>
            </w:pPr>
            <w:r>
              <w:t>2.072,25</w:t>
            </w:r>
          </w:p>
        </w:tc>
        <w:tc>
          <w:tcPr>
            <w:tcW w:w="925" w:type="dxa"/>
            <w:tcBorders>
              <w:top w:val="single" w:sz="4" w:space="0" w:color="auto"/>
              <w:bottom w:val="single" w:sz="4" w:space="0" w:color="auto"/>
            </w:tcBorders>
          </w:tcPr>
          <w:p w14:paraId="23CF84E7" w14:textId="77777777" w:rsidR="000247A8" w:rsidRDefault="000247A8" w:rsidP="000247A8">
            <w:pPr>
              <w:jc w:val="center"/>
            </w:pPr>
            <w:r>
              <w:t>2.243,68</w:t>
            </w:r>
          </w:p>
        </w:tc>
        <w:tc>
          <w:tcPr>
            <w:tcW w:w="924" w:type="dxa"/>
            <w:tcBorders>
              <w:top w:val="single" w:sz="4" w:space="0" w:color="auto"/>
              <w:bottom w:val="single" w:sz="4" w:space="0" w:color="auto"/>
            </w:tcBorders>
          </w:tcPr>
          <w:p w14:paraId="6B2A61A4" w14:textId="77777777" w:rsidR="000247A8" w:rsidRDefault="000247A8" w:rsidP="000247A8">
            <w:pPr>
              <w:jc w:val="center"/>
            </w:pPr>
            <w:r>
              <w:t>2.387,21</w:t>
            </w:r>
          </w:p>
        </w:tc>
        <w:tc>
          <w:tcPr>
            <w:tcW w:w="924" w:type="dxa"/>
            <w:tcBorders>
              <w:top w:val="single" w:sz="4" w:space="0" w:color="auto"/>
              <w:bottom w:val="single" w:sz="4" w:space="0" w:color="auto"/>
            </w:tcBorders>
          </w:tcPr>
          <w:p w14:paraId="53F0B49B" w14:textId="77777777" w:rsidR="000247A8" w:rsidRDefault="000247A8" w:rsidP="000247A8">
            <w:pPr>
              <w:jc w:val="center"/>
            </w:pPr>
            <w:r>
              <w:t>1.809,52</w:t>
            </w:r>
          </w:p>
        </w:tc>
        <w:tc>
          <w:tcPr>
            <w:tcW w:w="925" w:type="dxa"/>
            <w:tcBorders>
              <w:top w:val="single" w:sz="4" w:space="0" w:color="auto"/>
              <w:bottom w:val="single" w:sz="4" w:space="0" w:color="auto"/>
            </w:tcBorders>
          </w:tcPr>
          <w:p w14:paraId="544D8B07" w14:textId="77777777" w:rsidR="000247A8" w:rsidRDefault="000247A8" w:rsidP="000247A8">
            <w:pPr>
              <w:jc w:val="center"/>
            </w:pPr>
            <w:r>
              <w:t>2.027,43</w:t>
            </w:r>
          </w:p>
        </w:tc>
        <w:tc>
          <w:tcPr>
            <w:tcW w:w="924" w:type="dxa"/>
            <w:tcBorders>
              <w:top w:val="single" w:sz="4" w:space="0" w:color="auto"/>
              <w:bottom w:val="single" w:sz="4" w:space="0" w:color="auto"/>
            </w:tcBorders>
          </w:tcPr>
          <w:p w14:paraId="3DDB7AE3" w14:textId="77777777" w:rsidR="000247A8" w:rsidRDefault="000247A8" w:rsidP="000247A8">
            <w:pPr>
              <w:jc w:val="center"/>
            </w:pPr>
            <w:r>
              <w:t>2.192,22</w:t>
            </w:r>
          </w:p>
        </w:tc>
        <w:tc>
          <w:tcPr>
            <w:tcW w:w="925" w:type="dxa"/>
            <w:tcBorders>
              <w:top w:val="single" w:sz="4" w:space="0" w:color="auto"/>
              <w:bottom w:val="single" w:sz="4" w:space="0" w:color="auto"/>
              <w:right w:val="single" w:sz="4" w:space="0" w:color="auto"/>
            </w:tcBorders>
          </w:tcPr>
          <w:p w14:paraId="28062D29" w14:textId="77777777" w:rsidR="000247A8" w:rsidRDefault="000247A8" w:rsidP="000247A8">
            <w:pPr>
              <w:jc w:val="center"/>
            </w:pPr>
            <w:r>
              <w:t>2.330,66</w:t>
            </w:r>
          </w:p>
        </w:tc>
      </w:tr>
      <w:tr w:rsidR="000247A8" w14:paraId="48D2E14C" w14:textId="77777777" w:rsidTr="000247A8">
        <w:tc>
          <w:tcPr>
            <w:tcW w:w="1134" w:type="dxa"/>
            <w:tcBorders>
              <w:top w:val="single" w:sz="4" w:space="0" w:color="auto"/>
              <w:left w:val="single" w:sz="4" w:space="0" w:color="auto"/>
              <w:bottom w:val="single" w:sz="4" w:space="0" w:color="auto"/>
              <w:right w:val="single" w:sz="4" w:space="0" w:color="auto"/>
            </w:tcBorders>
          </w:tcPr>
          <w:p w14:paraId="4CFEB0B5" w14:textId="77777777" w:rsidR="000247A8" w:rsidRDefault="000247A8" w:rsidP="00362F1E">
            <w:pPr>
              <w:jc w:val="center"/>
            </w:pPr>
            <w:r>
              <w:t>9 jaar</w:t>
            </w:r>
          </w:p>
        </w:tc>
        <w:tc>
          <w:tcPr>
            <w:tcW w:w="924" w:type="dxa"/>
            <w:tcBorders>
              <w:top w:val="single" w:sz="4" w:space="0" w:color="auto"/>
              <w:left w:val="single" w:sz="4" w:space="0" w:color="auto"/>
              <w:bottom w:val="single" w:sz="4" w:space="0" w:color="auto"/>
            </w:tcBorders>
          </w:tcPr>
          <w:p w14:paraId="61CDF49B" w14:textId="77777777" w:rsidR="000247A8" w:rsidRDefault="000247A8" w:rsidP="000247A8">
            <w:pPr>
              <w:jc w:val="center"/>
            </w:pPr>
            <w:r>
              <w:t>1.854,93</w:t>
            </w:r>
          </w:p>
        </w:tc>
        <w:tc>
          <w:tcPr>
            <w:tcW w:w="924" w:type="dxa"/>
            <w:tcBorders>
              <w:top w:val="single" w:sz="4" w:space="0" w:color="auto"/>
              <w:bottom w:val="single" w:sz="4" w:space="0" w:color="auto"/>
            </w:tcBorders>
          </w:tcPr>
          <w:p w14:paraId="352DCAE1" w14:textId="77777777" w:rsidR="000247A8" w:rsidRDefault="000247A8" w:rsidP="000247A8">
            <w:pPr>
              <w:jc w:val="center"/>
            </w:pPr>
            <w:r>
              <w:t>2.103,35</w:t>
            </w:r>
          </w:p>
        </w:tc>
        <w:tc>
          <w:tcPr>
            <w:tcW w:w="925" w:type="dxa"/>
            <w:tcBorders>
              <w:top w:val="single" w:sz="4" w:space="0" w:color="auto"/>
              <w:bottom w:val="single" w:sz="4" w:space="0" w:color="auto"/>
            </w:tcBorders>
          </w:tcPr>
          <w:p w14:paraId="38CCFB25" w14:textId="77777777" w:rsidR="000247A8" w:rsidRDefault="000247A8" w:rsidP="000247A8">
            <w:pPr>
              <w:jc w:val="center"/>
            </w:pPr>
            <w:r>
              <w:t>2.284,80</w:t>
            </w:r>
          </w:p>
        </w:tc>
        <w:tc>
          <w:tcPr>
            <w:tcW w:w="924" w:type="dxa"/>
            <w:tcBorders>
              <w:top w:val="single" w:sz="4" w:space="0" w:color="auto"/>
              <w:bottom w:val="single" w:sz="4" w:space="0" w:color="auto"/>
            </w:tcBorders>
          </w:tcPr>
          <w:p w14:paraId="2ACB9961" w14:textId="77777777" w:rsidR="000247A8" w:rsidRDefault="000247A8" w:rsidP="000247A8">
            <w:pPr>
              <w:jc w:val="center"/>
            </w:pPr>
            <w:r>
              <w:t>2.441,36</w:t>
            </w:r>
          </w:p>
        </w:tc>
        <w:tc>
          <w:tcPr>
            <w:tcW w:w="924" w:type="dxa"/>
            <w:tcBorders>
              <w:top w:val="single" w:sz="4" w:space="0" w:color="auto"/>
              <w:bottom w:val="single" w:sz="4" w:space="0" w:color="auto"/>
            </w:tcBorders>
          </w:tcPr>
          <w:p w14:paraId="5FC7D708" w14:textId="77777777" w:rsidR="000247A8" w:rsidRDefault="000247A8" w:rsidP="000247A8">
            <w:pPr>
              <w:jc w:val="center"/>
            </w:pPr>
            <w:r>
              <w:t>1.809,52</w:t>
            </w:r>
          </w:p>
        </w:tc>
        <w:tc>
          <w:tcPr>
            <w:tcW w:w="925" w:type="dxa"/>
            <w:tcBorders>
              <w:top w:val="single" w:sz="4" w:space="0" w:color="auto"/>
              <w:bottom w:val="single" w:sz="4" w:space="0" w:color="auto"/>
            </w:tcBorders>
          </w:tcPr>
          <w:p w14:paraId="109141F9" w14:textId="77777777" w:rsidR="000247A8" w:rsidRDefault="000247A8" w:rsidP="000247A8">
            <w:pPr>
              <w:jc w:val="center"/>
            </w:pPr>
            <w:r>
              <w:t>2.057,96</w:t>
            </w:r>
          </w:p>
        </w:tc>
        <w:tc>
          <w:tcPr>
            <w:tcW w:w="924" w:type="dxa"/>
            <w:tcBorders>
              <w:top w:val="single" w:sz="4" w:space="0" w:color="auto"/>
              <w:bottom w:val="single" w:sz="4" w:space="0" w:color="auto"/>
            </w:tcBorders>
          </w:tcPr>
          <w:p w14:paraId="2F9CAECC" w14:textId="77777777" w:rsidR="000247A8" w:rsidRDefault="000247A8" w:rsidP="000247A8">
            <w:pPr>
              <w:jc w:val="center"/>
            </w:pPr>
            <w:r>
              <w:t>2.233,40</w:t>
            </w:r>
          </w:p>
        </w:tc>
        <w:tc>
          <w:tcPr>
            <w:tcW w:w="925" w:type="dxa"/>
            <w:tcBorders>
              <w:top w:val="single" w:sz="4" w:space="0" w:color="auto"/>
              <w:bottom w:val="single" w:sz="4" w:space="0" w:color="auto"/>
              <w:right w:val="single" w:sz="4" w:space="0" w:color="auto"/>
            </w:tcBorders>
          </w:tcPr>
          <w:p w14:paraId="28EA8A93" w14:textId="77777777" w:rsidR="000247A8" w:rsidRDefault="000247A8" w:rsidP="000247A8">
            <w:pPr>
              <w:jc w:val="center"/>
            </w:pPr>
            <w:r>
              <w:t>2.384,82</w:t>
            </w:r>
          </w:p>
        </w:tc>
      </w:tr>
      <w:tr w:rsidR="000247A8" w14:paraId="6836F97B" w14:textId="77777777" w:rsidTr="000247A8">
        <w:tc>
          <w:tcPr>
            <w:tcW w:w="1134" w:type="dxa"/>
            <w:tcBorders>
              <w:top w:val="single" w:sz="4" w:space="0" w:color="auto"/>
              <w:left w:val="single" w:sz="4" w:space="0" w:color="auto"/>
              <w:bottom w:val="single" w:sz="4" w:space="0" w:color="auto"/>
              <w:right w:val="single" w:sz="4" w:space="0" w:color="auto"/>
            </w:tcBorders>
          </w:tcPr>
          <w:p w14:paraId="5D1A0DC7" w14:textId="77777777" w:rsidR="000247A8" w:rsidRDefault="000247A8" w:rsidP="00362F1E">
            <w:pPr>
              <w:jc w:val="center"/>
            </w:pPr>
            <w:r>
              <w:t>10 jaar</w:t>
            </w:r>
          </w:p>
        </w:tc>
        <w:tc>
          <w:tcPr>
            <w:tcW w:w="924" w:type="dxa"/>
            <w:tcBorders>
              <w:top w:val="single" w:sz="4" w:space="0" w:color="auto"/>
              <w:left w:val="single" w:sz="4" w:space="0" w:color="auto"/>
              <w:bottom w:val="single" w:sz="4" w:space="0" w:color="auto"/>
            </w:tcBorders>
          </w:tcPr>
          <w:p w14:paraId="4B8F7E15" w14:textId="77777777" w:rsidR="000247A8" w:rsidRDefault="000247A8" w:rsidP="000247A8">
            <w:pPr>
              <w:jc w:val="center"/>
            </w:pPr>
            <w:r>
              <w:t>1.870,29</w:t>
            </w:r>
          </w:p>
        </w:tc>
        <w:tc>
          <w:tcPr>
            <w:tcW w:w="924" w:type="dxa"/>
            <w:tcBorders>
              <w:top w:val="single" w:sz="4" w:space="0" w:color="auto"/>
              <w:bottom w:val="single" w:sz="4" w:space="0" w:color="auto"/>
            </w:tcBorders>
          </w:tcPr>
          <w:p w14:paraId="5AE4CFF5" w14:textId="77777777" w:rsidR="000247A8" w:rsidRDefault="000247A8" w:rsidP="000247A8">
            <w:pPr>
              <w:jc w:val="center"/>
            </w:pPr>
            <w:r>
              <w:t>2.133,19</w:t>
            </w:r>
          </w:p>
        </w:tc>
        <w:tc>
          <w:tcPr>
            <w:tcW w:w="925" w:type="dxa"/>
            <w:tcBorders>
              <w:top w:val="single" w:sz="4" w:space="0" w:color="auto"/>
              <w:bottom w:val="single" w:sz="4" w:space="0" w:color="auto"/>
            </w:tcBorders>
          </w:tcPr>
          <w:p w14:paraId="170ACC2A" w14:textId="77777777" w:rsidR="000247A8" w:rsidRDefault="000247A8" w:rsidP="000247A8">
            <w:pPr>
              <w:jc w:val="center"/>
            </w:pPr>
            <w:r>
              <w:t>2.325,35</w:t>
            </w:r>
          </w:p>
        </w:tc>
        <w:tc>
          <w:tcPr>
            <w:tcW w:w="924" w:type="dxa"/>
            <w:tcBorders>
              <w:top w:val="single" w:sz="4" w:space="0" w:color="auto"/>
              <w:bottom w:val="single" w:sz="4" w:space="0" w:color="auto"/>
            </w:tcBorders>
          </w:tcPr>
          <w:p w14:paraId="144718CA" w14:textId="77777777" w:rsidR="000247A8" w:rsidRDefault="000247A8" w:rsidP="000247A8">
            <w:pPr>
              <w:jc w:val="center"/>
            </w:pPr>
            <w:r>
              <w:t>2.495,58</w:t>
            </w:r>
          </w:p>
        </w:tc>
        <w:tc>
          <w:tcPr>
            <w:tcW w:w="924" w:type="dxa"/>
            <w:tcBorders>
              <w:top w:val="single" w:sz="4" w:space="0" w:color="auto"/>
              <w:bottom w:val="single" w:sz="4" w:space="0" w:color="auto"/>
            </w:tcBorders>
          </w:tcPr>
          <w:p w14:paraId="068EB356" w14:textId="77777777" w:rsidR="000247A8" w:rsidRDefault="000247A8" w:rsidP="000247A8">
            <w:pPr>
              <w:jc w:val="center"/>
            </w:pPr>
            <w:r>
              <w:t>1.822,18</w:t>
            </w:r>
          </w:p>
        </w:tc>
        <w:tc>
          <w:tcPr>
            <w:tcW w:w="925" w:type="dxa"/>
            <w:tcBorders>
              <w:top w:val="single" w:sz="4" w:space="0" w:color="auto"/>
              <w:bottom w:val="single" w:sz="4" w:space="0" w:color="auto"/>
            </w:tcBorders>
          </w:tcPr>
          <w:p w14:paraId="2B829554" w14:textId="77777777" w:rsidR="000247A8" w:rsidRDefault="000247A8" w:rsidP="000247A8">
            <w:pPr>
              <w:jc w:val="center"/>
            </w:pPr>
            <w:r>
              <w:t>2.088,42</w:t>
            </w:r>
          </w:p>
        </w:tc>
        <w:tc>
          <w:tcPr>
            <w:tcW w:w="924" w:type="dxa"/>
            <w:tcBorders>
              <w:top w:val="single" w:sz="4" w:space="0" w:color="auto"/>
              <w:bottom w:val="single" w:sz="4" w:space="0" w:color="auto"/>
            </w:tcBorders>
          </w:tcPr>
          <w:p w14:paraId="4BA77C00" w14:textId="77777777" w:rsidR="000247A8" w:rsidRDefault="000247A8" w:rsidP="000247A8">
            <w:pPr>
              <w:jc w:val="center"/>
            </w:pPr>
            <w:r>
              <w:t>2.273,66</w:t>
            </w:r>
          </w:p>
        </w:tc>
        <w:tc>
          <w:tcPr>
            <w:tcW w:w="925" w:type="dxa"/>
            <w:tcBorders>
              <w:top w:val="single" w:sz="4" w:space="0" w:color="auto"/>
              <w:bottom w:val="single" w:sz="4" w:space="0" w:color="auto"/>
              <w:right w:val="single" w:sz="4" w:space="0" w:color="auto"/>
            </w:tcBorders>
          </w:tcPr>
          <w:p w14:paraId="734CE696" w14:textId="77777777" w:rsidR="000247A8" w:rsidRDefault="000247A8" w:rsidP="000247A8">
            <w:pPr>
              <w:jc w:val="center"/>
            </w:pPr>
            <w:r>
              <w:t>2.439,26</w:t>
            </w:r>
          </w:p>
        </w:tc>
      </w:tr>
      <w:tr w:rsidR="000247A8" w14:paraId="3107DE01" w14:textId="77777777" w:rsidTr="000247A8">
        <w:tc>
          <w:tcPr>
            <w:tcW w:w="1134" w:type="dxa"/>
            <w:tcBorders>
              <w:top w:val="single" w:sz="4" w:space="0" w:color="auto"/>
              <w:left w:val="single" w:sz="4" w:space="0" w:color="auto"/>
              <w:bottom w:val="single" w:sz="4" w:space="0" w:color="auto"/>
              <w:right w:val="single" w:sz="4" w:space="0" w:color="auto"/>
            </w:tcBorders>
          </w:tcPr>
          <w:p w14:paraId="200DE097" w14:textId="77777777" w:rsidR="000247A8" w:rsidRDefault="000247A8" w:rsidP="00362F1E">
            <w:pPr>
              <w:jc w:val="center"/>
            </w:pPr>
            <w:r>
              <w:t>11 jaar</w:t>
            </w:r>
          </w:p>
        </w:tc>
        <w:tc>
          <w:tcPr>
            <w:tcW w:w="924" w:type="dxa"/>
            <w:tcBorders>
              <w:top w:val="single" w:sz="4" w:space="0" w:color="auto"/>
              <w:left w:val="single" w:sz="4" w:space="0" w:color="auto"/>
              <w:bottom w:val="single" w:sz="4" w:space="0" w:color="auto"/>
            </w:tcBorders>
          </w:tcPr>
          <w:p w14:paraId="4F6DD2D4" w14:textId="77777777" w:rsidR="000247A8" w:rsidRDefault="000247A8" w:rsidP="000247A8">
            <w:pPr>
              <w:jc w:val="center"/>
            </w:pPr>
          </w:p>
        </w:tc>
        <w:tc>
          <w:tcPr>
            <w:tcW w:w="924" w:type="dxa"/>
            <w:tcBorders>
              <w:top w:val="single" w:sz="4" w:space="0" w:color="auto"/>
              <w:bottom w:val="single" w:sz="4" w:space="0" w:color="auto"/>
            </w:tcBorders>
          </w:tcPr>
          <w:p w14:paraId="433DDDEA" w14:textId="77777777" w:rsidR="000247A8" w:rsidRDefault="000247A8" w:rsidP="000247A8">
            <w:pPr>
              <w:jc w:val="center"/>
            </w:pPr>
          </w:p>
        </w:tc>
        <w:tc>
          <w:tcPr>
            <w:tcW w:w="925" w:type="dxa"/>
            <w:tcBorders>
              <w:top w:val="single" w:sz="4" w:space="0" w:color="auto"/>
              <w:bottom w:val="single" w:sz="4" w:space="0" w:color="auto"/>
            </w:tcBorders>
          </w:tcPr>
          <w:p w14:paraId="37773E1D" w14:textId="77777777" w:rsidR="000247A8" w:rsidRDefault="000247A8" w:rsidP="000247A8">
            <w:pPr>
              <w:jc w:val="center"/>
            </w:pPr>
            <w:r>
              <w:t>2.365,67</w:t>
            </w:r>
          </w:p>
        </w:tc>
        <w:tc>
          <w:tcPr>
            <w:tcW w:w="924" w:type="dxa"/>
            <w:tcBorders>
              <w:top w:val="single" w:sz="4" w:space="0" w:color="auto"/>
              <w:bottom w:val="single" w:sz="4" w:space="0" w:color="auto"/>
            </w:tcBorders>
          </w:tcPr>
          <w:p w14:paraId="7496ABC9" w14:textId="77777777" w:rsidR="000247A8" w:rsidRDefault="000247A8" w:rsidP="000247A8">
            <w:pPr>
              <w:jc w:val="center"/>
            </w:pPr>
            <w:r>
              <w:t>2.549,71</w:t>
            </w:r>
          </w:p>
        </w:tc>
        <w:tc>
          <w:tcPr>
            <w:tcW w:w="924" w:type="dxa"/>
            <w:tcBorders>
              <w:top w:val="single" w:sz="4" w:space="0" w:color="auto"/>
              <w:bottom w:val="single" w:sz="4" w:space="0" w:color="auto"/>
            </w:tcBorders>
          </w:tcPr>
          <w:p w14:paraId="53492246" w14:textId="77777777" w:rsidR="000247A8" w:rsidRDefault="000247A8" w:rsidP="000247A8">
            <w:pPr>
              <w:jc w:val="center"/>
            </w:pPr>
          </w:p>
        </w:tc>
        <w:tc>
          <w:tcPr>
            <w:tcW w:w="925" w:type="dxa"/>
            <w:tcBorders>
              <w:top w:val="single" w:sz="4" w:space="0" w:color="auto"/>
              <w:bottom w:val="single" w:sz="4" w:space="0" w:color="auto"/>
            </w:tcBorders>
          </w:tcPr>
          <w:p w14:paraId="37B4B2C5" w14:textId="77777777" w:rsidR="000247A8" w:rsidRDefault="000247A8" w:rsidP="000247A8">
            <w:pPr>
              <w:jc w:val="center"/>
            </w:pPr>
          </w:p>
        </w:tc>
        <w:tc>
          <w:tcPr>
            <w:tcW w:w="924" w:type="dxa"/>
            <w:tcBorders>
              <w:top w:val="single" w:sz="4" w:space="0" w:color="auto"/>
              <w:bottom w:val="single" w:sz="4" w:space="0" w:color="auto"/>
            </w:tcBorders>
          </w:tcPr>
          <w:p w14:paraId="2A3AF327" w14:textId="77777777" w:rsidR="000247A8" w:rsidRDefault="000247A8" w:rsidP="000247A8">
            <w:pPr>
              <w:jc w:val="center"/>
            </w:pPr>
            <w:r>
              <w:t>2.314,60</w:t>
            </w:r>
          </w:p>
        </w:tc>
        <w:tc>
          <w:tcPr>
            <w:tcW w:w="925" w:type="dxa"/>
            <w:tcBorders>
              <w:top w:val="single" w:sz="4" w:space="0" w:color="auto"/>
              <w:bottom w:val="single" w:sz="4" w:space="0" w:color="auto"/>
              <w:right w:val="single" w:sz="4" w:space="0" w:color="auto"/>
            </w:tcBorders>
          </w:tcPr>
          <w:p w14:paraId="328EF2DD" w14:textId="77777777" w:rsidR="000247A8" w:rsidRDefault="000247A8" w:rsidP="000247A8">
            <w:pPr>
              <w:jc w:val="center"/>
            </w:pPr>
            <w:r>
              <w:t>2.493,19</w:t>
            </w:r>
          </w:p>
        </w:tc>
      </w:tr>
      <w:tr w:rsidR="000247A8" w14:paraId="2B7B4AA0" w14:textId="77777777" w:rsidTr="000247A8">
        <w:tc>
          <w:tcPr>
            <w:tcW w:w="1134" w:type="dxa"/>
            <w:tcBorders>
              <w:top w:val="single" w:sz="4" w:space="0" w:color="auto"/>
              <w:left w:val="single" w:sz="4" w:space="0" w:color="auto"/>
              <w:bottom w:val="single" w:sz="4" w:space="0" w:color="auto"/>
              <w:right w:val="single" w:sz="4" w:space="0" w:color="auto"/>
            </w:tcBorders>
          </w:tcPr>
          <w:p w14:paraId="15DC9E6A" w14:textId="77777777" w:rsidR="000247A8" w:rsidRDefault="000247A8" w:rsidP="00362F1E">
            <w:pPr>
              <w:jc w:val="center"/>
            </w:pPr>
            <w:r>
              <w:t>12 jaar</w:t>
            </w:r>
          </w:p>
        </w:tc>
        <w:tc>
          <w:tcPr>
            <w:tcW w:w="924" w:type="dxa"/>
            <w:tcBorders>
              <w:top w:val="single" w:sz="4" w:space="0" w:color="auto"/>
              <w:left w:val="single" w:sz="4" w:space="0" w:color="auto"/>
              <w:bottom w:val="single" w:sz="4" w:space="0" w:color="auto"/>
            </w:tcBorders>
          </w:tcPr>
          <w:p w14:paraId="4BB5F803" w14:textId="77777777" w:rsidR="000247A8" w:rsidRDefault="000247A8" w:rsidP="000247A8">
            <w:pPr>
              <w:jc w:val="center"/>
            </w:pPr>
          </w:p>
        </w:tc>
        <w:tc>
          <w:tcPr>
            <w:tcW w:w="924" w:type="dxa"/>
            <w:tcBorders>
              <w:top w:val="single" w:sz="4" w:space="0" w:color="auto"/>
              <w:bottom w:val="single" w:sz="4" w:space="0" w:color="auto"/>
            </w:tcBorders>
          </w:tcPr>
          <w:p w14:paraId="1EF86B13" w14:textId="77777777" w:rsidR="000247A8" w:rsidRDefault="000247A8" w:rsidP="000247A8">
            <w:pPr>
              <w:jc w:val="center"/>
            </w:pPr>
          </w:p>
        </w:tc>
        <w:tc>
          <w:tcPr>
            <w:tcW w:w="925" w:type="dxa"/>
            <w:tcBorders>
              <w:top w:val="single" w:sz="4" w:space="0" w:color="auto"/>
              <w:bottom w:val="single" w:sz="4" w:space="0" w:color="auto"/>
            </w:tcBorders>
          </w:tcPr>
          <w:p w14:paraId="3B308587" w14:textId="77777777" w:rsidR="000247A8" w:rsidRDefault="000247A8" w:rsidP="000247A8">
            <w:pPr>
              <w:jc w:val="center"/>
            </w:pPr>
            <w:r>
              <w:t>2.406,25</w:t>
            </w:r>
          </w:p>
        </w:tc>
        <w:tc>
          <w:tcPr>
            <w:tcW w:w="924" w:type="dxa"/>
            <w:tcBorders>
              <w:top w:val="single" w:sz="4" w:space="0" w:color="auto"/>
              <w:bottom w:val="single" w:sz="4" w:space="0" w:color="auto"/>
            </w:tcBorders>
          </w:tcPr>
          <w:p w14:paraId="4F7F6CC6" w14:textId="77777777" w:rsidR="000247A8" w:rsidRDefault="000247A8" w:rsidP="000247A8">
            <w:pPr>
              <w:jc w:val="center"/>
            </w:pPr>
            <w:r>
              <w:t>2.603,87</w:t>
            </w:r>
          </w:p>
        </w:tc>
        <w:tc>
          <w:tcPr>
            <w:tcW w:w="924" w:type="dxa"/>
            <w:tcBorders>
              <w:top w:val="single" w:sz="4" w:space="0" w:color="auto"/>
              <w:bottom w:val="single" w:sz="4" w:space="0" w:color="auto"/>
            </w:tcBorders>
          </w:tcPr>
          <w:p w14:paraId="667CD4E0" w14:textId="77777777" w:rsidR="000247A8" w:rsidRDefault="000247A8" w:rsidP="000247A8">
            <w:pPr>
              <w:jc w:val="center"/>
            </w:pPr>
          </w:p>
        </w:tc>
        <w:tc>
          <w:tcPr>
            <w:tcW w:w="925" w:type="dxa"/>
            <w:tcBorders>
              <w:top w:val="single" w:sz="4" w:space="0" w:color="auto"/>
              <w:bottom w:val="single" w:sz="4" w:space="0" w:color="auto"/>
            </w:tcBorders>
          </w:tcPr>
          <w:p w14:paraId="5DFF7342" w14:textId="77777777" w:rsidR="000247A8" w:rsidRDefault="000247A8" w:rsidP="000247A8">
            <w:pPr>
              <w:jc w:val="center"/>
            </w:pPr>
          </w:p>
        </w:tc>
        <w:tc>
          <w:tcPr>
            <w:tcW w:w="924" w:type="dxa"/>
            <w:tcBorders>
              <w:top w:val="single" w:sz="4" w:space="0" w:color="auto"/>
              <w:bottom w:val="single" w:sz="4" w:space="0" w:color="auto"/>
            </w:tcBorders>
          </w:tcPr>
          <w:p w14:paraId="2BF59BAC" w14:textId="77777777" w:rsidR="000247A8" w:rsidRDefault="000247A8" w:rsidP="000247A8">
            <w:pPr>
              <w:jc w:val="center"/>
            </w:pPr>
            <w:r>
              <w:t>2.354,97</w:t>
            </w:r>
          </w:p>
        </w:tc>
        <w:tc>
          <w:tcPr>
            <w:tcW w:w="925" w:type="dxa"/>
            <w:tcBorders>
              <w:top w:val="single" w:sz="4" w:space="0" w:color="auto"/>
              <w:bottom w:val="single" w:sz="4" w:space="0" w:color="auto"/>
              <w:right w:val="single" w:sz="4" w:space="0" w:color="auto"/>
            </w:tcBorders>
          </w:tcPr>
          <w:p w14:paraId="0861D028" w14:textId="77777777" w:rsidR="000247A8" w:rsidRDefault="000247A8" w:rsidP="000247A8">
            <w:pPr>
              <w:jc w:val="center"/>
            </w:pPr>
            <w:r>
              <w:t>2.547,72</w:t>
            </w:r>
          </w:p>
        </w:tc>
      </w:tr>
      <w:tr w:rsidR="000247A8" w14:paraId="7DE6C53F" w14:textId="77777777" w:rsidTr="000247A8">
        <w:tc>
          <w:tcPr>
            <w:tcW w:w="1134" w:type="dxa"/>
            <w:tcBorders>
              <w:top w:val="single" w:sz="4" w:space="0" w:color="auto"/>
              <w:left w:val="single" w:sz="4" w:space="0" w:color="auto"/>
              <w:bottom w:val="single" w:sz="4" w:space="0" w:color="auto"/>
              <w:right w:val="single" w:sz="4" w:space="0" w:color="auto"/>
            </w:tcBorders>
          </w:tcPr>
          <w:p w14:paraId="33EAA987" w14:textId="77777777" w:rsidR="000247A8" w:rsidRDefault="000247A8" w:rsidP="00362F1E">
            <w:pPr>
              <w:jc w:val="center"/>
            </w:pPr>
            <w:r>
              <w:t>13 jaar</w:t>
            </w:r>
          </w:p>
        </w:tc>
        <w:tc>
          <w:tcPr>
            <w:tcW w:w="924" w:type="dxa"/>
            <w:tcBorders>
              <w:top w:val="single" w:sz="4" w:space="0" w:color="auto"/>
              <w:left w:val="single" w:sz="4" w:space="0" w:color="auto"/>
              <w:bottom w:val="single" w:sz="4" w:space="0" w:color="auto"/>
            </w:tcBorders>
          </w:tcPr>
          <w:p w14:paraId="4C766BDF" w14:textId="77777777" w:rsidR="000247A8" w:rsidRDefault="000247A8" w:rsidP="000247A8">
            <w:pPr>
              <w:jc w:val="center"/>
            </w:pPr>
          </w:p>
        </w:tc>
        <w:tc>
          <w:tcPr>
            <w:tcW w:w="924" w:type="dxa"/>
            <w:tcBorders>
              <w:top w:val="single" w:sz="4" w:space="0" w:color="auto"/>
              <w:bottom w:val="single" w:sz="4" w:space="0" w:color="auto"/>
            </w:tcBorders>
          </w:tcPr>
          <w:p w14:paraId="76151CF4" w14:textId="77777777" w:rsidR="000247A8" w:rsidRDefault="000247A8" w:rsidP="000247A8">
            <w:pPr>
              <w:jc w:val="center"/>
            </w:pPr>
          </w:p>
        </w:tc>
        <w:tc>
          <w:tcPr>
            <w:tcW w:w="925" w:type="dxa"/>
            <w:tcBorders>
              <w:top w:val="single" w:sz="4" w:space="0" w:color="auto"/>
              <w:bottom w:val="single" w:sz="4" w:space="0" w:color="auto"/>
            </w:tcBorders>
          </w:tcPr>
          <w:p w14:paraId="2304BFC4" w14:textId="77777777" w:rsidR="000247A8" w:rsidRDefault="000247A8" w:rsidP="000247A8">
            <w:pPr>
              <w:jc w:val="center"/>
            </w:pPr>
          </w:p>
        </w:tc>
        <w:tc>
          <w:tcPr>
            <w:tcW w:w="924" w:type="dxa"/>
            <w:tcBorders>
              <w:top w:val="single" w:sz="4" w:space="0" w:color="auto"/>
              <w:bottom w:val="single" w:sz="4" w:space="0" w:color="auto"/>
            </w:tcBorders>
          </w:tcPr>
          <w:p w14:paraId="083D9740" w14:textId="77777777" w:rsidR="000247A8" w:rsidRDefault="000247A8" w:rsidP="000247A8">
            <w:pPr>
              <w:jc w:val="center"/>
            </w:pPr>
            <w:r>
              <w:t>2.658,12</w:t>
            </w:r>
          </w:p>
        </w:tc>
        <w:tc>
          <w:tcPr>
            <w:tcW w:w="924" w:type="dxa"/>
            <w:tcBorders>
              <w:top w:val="single" w:sz="4" w:space="0" w:color="auto"/>
              <w:bottom w:val="single" w:sz="4" w:space="0" w:color="auto"/>
            </w:tcBorders>
          </w:tcPr>
          <w:p w14:paraId="3DE02BF2" w14:textId="77777777" w:rsidR="000247A8" w:rsidRDefault="000247A8" w:rsidP="000247A8">
            <w:pPr>
              <w:jc w:val="center"/>
            </w:pPr>
          </w:p>
        </w:tc>
        <w:tc>
          <w:tcPr>
            <w:tcW w:w="925" w:type="dxa"/>
            <w:tcBorders>
              <w:top w:val="single" w:sz="4" w:space="0" w:color="auto"/>
              <w:bottom w:val="single" w:sz="4" w:space="0" w:color="auto"/>
            </w:tcBorders>
          </w:tcPr>
          <w:p w14:paraId="5C02B782" w14:textId="77777777" w:rsidR="000247A8" w:rsidRDefault="000247A8" w:rsidP="000247A8">
            <w:pPr>
              <w:jc w:val="center"/>
            </w:pPr>
          </w:p>
        </w:tc>
        <w:tc>
          <w:tcPr>
            <w:tcW w:w="924" w:type="dxa"/>
            <w:tcBorders>
              <w:top w:val="single" w:sz="4" w:space="0" w:color="auto"/>
              <w:bottom w:val="single" w:sz="4" w:space="0" w:color="auto"/>
            </w:tcBorders>
          </w:tcPr>
          <w:p w14:paraId="6F46D2D6" w14:textId="77777777" w:rsidR="000247A8" w:rsidRDefault="000247A8" w:rsidP="000247A8">
            <w:pPr>
              <w:jc w:val="center"/>
            </w:pPr>
          </w:p>
        </w:tc>
        <w:tc>
          <w:tcPr>
            <w:tcW w:w="925" w:type="dxa"/>
            <w:tcBorders>
              <w:top w:val="single" w:sz="4" w:space="0" w:color="auto"/>
              <w:bottom w:val="single" w:sz="4" w:space="0" w:color="auto"/>
              <w:right w:val="single" w:sz="4" w:space="0" w:color="auto"/>
            </w:tcBorders>
          </w:tcPr>
          <w:p w14:paraId="0B134911" w14:textId="77777777" w:rsidR="000247A8" w:rsidRDefault="000247A8" w:rsidP="000247A8">
            <w:pPr>
              <w:jc w:val="center"/>
            </w:pPr>
            <w:r>
              <w:t>2.601,35</w:t>
            </w:r>
          </w:p>
        </w:tc>
      </w:tr>
      <w:tr w:rsidR="000247A8" w14:paraId="119A8C4A" w14:textId="77777777" w:rsidTr="000247A8">
        <w:tc>
          <w:tcPr>
            <w:tcW w:w="1134" w:type="dxa"/>
            <w:tcBorders>
              <w:top w:val="single" w:sz="4" w:space="0" w:color="auto"/>
              <w:left w:val="single" w:sz="4" w:space="0" w:color="auto"/>
              <w:bottom w:val="single" w:sz="4" w:space="0" w:color="auto"/>
              <w:right w:val="single" w:sz="4" w:space="0" w:color="auto"/>
            </w:tcBorders>
          </w:tcPr>
          <w:p w14:paraId="192A0B4F" w14:textId="77777777" w:rsidR="000247A8" w:rsidRDefault="000247A8" w:rsidP="00362F1E">
            <w:pPr>
              <w:jc w:val="center"/>
            </w:pPr>
            <w:r>
              <w:t>14 jaar</w:t>
            </w:r>
          </w:p>
        </w:tc>
        <w:tc>
          <w:tcPr>
            <w:tcW w:w="924" w:type="dxa"/>
            <w:tcBorders>
              <w:top w:val="single" w:sz="4" w:space="0" w:color="auto"/>
              <w:left w:val="single" w:sz="4" w:space="0" w:color="auto"/>
              <w:bottom w:val="single" w:sz="4" w:space="0" w:color="auto"/>
            </w:tcBorders>
          </w:tcPr>
          <w:p w14:paraId="7D008E44" w14:textId="77777777" w:rsidR="000247A8" w:rsidRDefault="000247A8" w:rsidP="000247A8">
            <w:pPr>
              <w:jc w:val="center"/>
            </w:pPr>
          </w:p>
        </w:tc>
        <w:tc>
          <w:tcPr>
            <w:tcW w:w="924" w:type="dxa"/>
            <w:tcBorders>
              <w:top w:val="single" w:sz="4" w:space="0" w:color="auto"/>
              <w:bottom w:val="single" w:sz="4" w:space="0" w:color="auto"/>
            </w:tcBorders>
          </w:tcPr>
          <w:p w14:paraId="195ECC3A" w14:textId="77777777" w:rsidR="000247A8" w:rsidRDefault="000247A8" w:rsidP="000247A8">
            <w:pPr>
              <w:jc w:val="center"/>
            </w:pPr>
          </w:p>
        </w:tc>
        <w:tc>
          <w:tcPr>
            <w:tcW w:w="925" w:type="dxa"/>
            <w:tcBorders>
              <w:top w:val="single" w:sz="4" w:space="0" w:color="auto"/>
              <w:bottom w:val="single" w:sz="4" w:space="0" w:color="auto"/>
            </w:tcBorders>
          </w:tcPr>
          <w:p w14:paraId="64CD9AEB" w14:textId="77777777" w:rsidR="000247A8" w:rsidRDefault="000247A8" w:rsidP="000247A8">
            <w:pPr>
              <w:jc w:val="center"/>
            </w:pPr>
          </w:p>
        </w:tc>
        <w:tc>
          <w:tcPr>
            <w:tcW w:w="924" w:type="dxa"/>
            <w:tcBorders>
              <w:top w:val="single" w:sz="4" w:space="0" w:color="auto"/>
              <w:bottom w:val="single" w:sz="4" w:space="0" w:color="auto"/>
            </w:tcBorders>
          </w:tcPr>
          <w:p w14:paraId="3EBD1F02" w14:textId="77777777" w:rsidR="000247A8" w:rsidRDefault="000247A8" w:rsidP="000247A8">
            <w:pPr>
              <w:jc w:val="center"/>
            </w:pPr>
            <w:r>
              <w:t>2.712,33</w:t>
            </w:r>
          </w:p>
        </w:tc>
        <w:tc>
          <w:tcPr>
            <w:tcW w:w="924" w:type="dxa"/>
            <w:tcBorders>
              <w:top w:val="single" w:sz="4" w:space="0" w:color="auto"/>
              <w:bottom w:val="single" w:sz="4" w:space="0" w:color="auto"/>
            </w:tcBorders>
          </w:tcPr>
          <w:p w14:paraId="785B704E" w14:textId="77777777" w:rsidR="000247A8" w:rsidRDefault="000247A8" w:rsidP="000247A8">
            <w:pPr>
              <w:jc w:val="center"/>
            </w:pPr>
          </w:p>
        </w:tc>
        <w:tc>
          <w:tcPr>
            <w:tcW w:w="925" w:type="dxa"/>
            <w:tcBorders>
              <w:top w:val="single" w:sz="4" w:space="0" w:color="auto"/>
              <w:bottom w:val="single" w:sz="4" w:space="0" w:color="auto"/>
            </w:tcBorders>
          </w:tcPr>
          <w:p w14:paraId="66F065B5" w14:textId="77777777" w:rsidR="000247A8" w:rsidRDefault="000247A8" w:rsidP="000247A8">
            <w:pPr>
              <w:jc w:val="center"/>
            </w:pPr>
          </w:p>
        </w:tc>
        <w:tc>
          <w:tcPr>
            <w:tcW w:w="924" w:type="dxa"/>
            <w:tcBorders>
              <w:top w:val="single" w:sz="4" w:space="0" w:color="auto"/>
              <w:bottom w:val="single" w:sz="4" w:space="0" w:color="auto"/>
            </w:tcBorders>
          </w:tcPr>
          <w:p w14:paraId="2F7AB6E2" w14:textId="77777777" w:rsidR="000247A8" w:rsidRDefault="000247A8" w:rsidP="000247A8">
            <w:pPr>
              <w:jc w:val="center"/>
            </w:pPr>
          </w:p>
        </w:tc>
        <w:tc>
          <w:tcPr>
            <w:tcW w:w="925" w:type="dxa"/>
            <w:tcBorders>
              <w:top w:val="single" w:sz="4" w:space="0" w:color="auto"/>
              <w:bottom w:val="single" w:sz="4" w:space="0" w:color="auto"/>
              <w:right w:val="single" w:sz="4" w:space="0" w:color="auto"/>
            </w:tcBorders>
          </w:tcPr>
          <w:p w14:paraId="11C6C5AF" w14:textId="77777777" w:rsidR="000247A8" w:rsidRDefault="000247A8" w:rsidP="000247A8">
            <w:pPr>
              <w:jc w:val="center"/>
            </w:pPr>
            <w:r>
              <w:t>2.655,76</w:t>
            </w:r>
          </w:p>
        </w:tc>
      </w:tr>
    </w:tbl>
    <w:p w14:paraId="7104B1D2" w14:textId="77777777" w:rsidR="00362F1E" w:rsidRDefault="00362F1E"/>
    <w:p w14:paraId="5C26B54E" w14:textId="77777777" w:rsidR="000247A8" w:rsidRDefault="000247A8"/>
    <w:p w14:paraId="54066074" w14:textId="77777777" w:rsidR="000247A8" w:rsidRDefault="000247A8">
      <w:r>
        <w:t>Studenten</w:t>
      </w:r>
    </w:p>
    <w:p w14:paraId="13AF2A4B" w14:textId="77777777" w:rsidR="000247A8" w:rsidRDefault="000247A8"/>
    <w:tbl>
      <w:tblPr>
        <w:tblW w:w="8530" w:type="dxa"/>
        <w:tblLayout w:type="fixed"/>
        <w:tblCellMar>
          <w:left w:w="0" w:type="dxa"/>
          <w:right w:w="0" w:type="dxa"/>
        </w:tblCellMar>
        <w:tblLook w:val="0000" w:firstRow="0" w:lastRow="0" w:firstColumn="0" w:lastColumn="0" w:noHBand="0" w:noVBand="0"/>
      </w:tblPr>
      <w:tblGrid>
        <w:gridCol w:w="1134"/>
        <w:gridCol w:w="1134"/>
        <w:gridCol w:w="782"/>
        <w:gridCol w:w="783"/>
        <w:gridCol w:w="783"/>
        <w:gridCol w:w="783"/>
        <w:gridCol w:w="782"/>
        <w:gridCol w:w="783"/>
        <w:gridCol w:w="783"/>
        <w:gridCol w:w="783"/>
      </w:tblGrid>
      <w:tr w:rsidR="000247A8" w14:paraId="1D6CD319" w14:textId="77777777" w:rsidTr="002C4B03">
        <w:trPr>
          <w:tblHeader/>
        </w:trPr>
        <w:tc>
          <w:tcPr>
            <w:tcW w:w="1134" w:type="dxa"/>
            <w:tcBorders>
              <w:top w:val="single" w:sz="4" w:space="0" w:color="auto"/>
              <w:left w:val="single" w:sz="4" w:space="0" w:color="auto"/>
              <w:right w:val="single" w:sz="4" w:space="0" w:color="auto"/>
            </w:tcBorders>
          </w:tcPr>
          <w:p w14:paraId="41F64528" w14:textId="77777777" w:rsidR="000247A8" w:rsidRDefault="000247A8" w:rsidP="000247A8">
            <w:pPr>
              <w:jc w:val="center"/>
            </w:pPr>
            <w:r>
              <w:t>Leeftijd</w:t>
            </w:r>
          </w:p>
        </w:tc>
        <w:tc>
          <w:tcPr>
            <w:tcW w:w="1134" w:type="dxa"/>
            <w:tcBorders>
              <w:top w:val="single" w:sz="4" w:space="0" w:color="auto"/>
              <w:left w:val="single" w:sz="4" w:space="0" w:color="auto"/>
              <w:right w:val="single" w:sz="4" w:space="0" w:color="auto"/>
            </w:tcBorders>
          </w:tcPr>
          <w:p w14:paraId="1FC7D511" w14:textId="77777777" w:rsidR="000247A8" w:rsidRDefault="000247A8" w:rsidP="000247A8">
            <w:pPr>
              <w:jc w:val="center"/>
            </w:pPr>
            <w:r>
              <w:t>%</w:t>
            </w:r>
          </w:p>
        </w:tc>
        <w:tc>
          <w:tcPr>
            <w:tcW w:w="6262" w:type="dxa"/>
            <w:gridSpan w:val="8"/>
            <w:tcBorders>
              <w:top w:val="single" w:sz="4" w:space="0" w:color="auto"/>
              <w:left w:val="single" w:sz="4" w:space="0" w:color="auto"/>
              <w:right w:val="single" w:sz="4" w:space="0" w:color="auto"/>
            </w:tcBorders>
          </w:tcPr>
          <w:p w14:paraId="5045B63B" w14:textId="77777777" w:rsidR="000247A8" w:rsidRDefault="002C4B03" w:rsidP="002C4B03">
            <w:pPr>
              <w:jc w:val="center"/>
            </w:pPr>
            <w:r>
              <w:t>Categorie</w:t>
            </w:r>
          </w:p>
        </w:tc>
      </w:tr>
      <w:tr w:rsidR="002C4B03" w14:paraId="0CBEDDDB" w14:textId="77777777" w:rsidTr="002C4B03">
        <w:trPr>
          <w:tblHeader/>
        </w:trPr>
        <w:tc>
          <w:tcPr>
            <w:tcW w:w="1134" w:type="dxa"/>
            <w:tcBorders>
              <w:left w:val="single" w:sz="4" w:space="0" w:color="auto"/>
              <w:bottom w:val="single" w:sz="4" w:space="0" w:color="auto"/>
              <w:right w:val="single" w:sz="4" w:space="0" w:color="auto"/>
            </w:tcBorders>
          </w:tcPr>
          <w:p w14:paraId="72EB1B81" w14:textId="77777777" w:rsidR="002C4B03" w:rsidRDefault="002C4B03" w:rsidP="000247A8">
            <w:pPr>
              <w:jc w:val="center"/>
            </w:pPr>
          </w:p>
        </w:tc>
        <w:tc>
          <w:tcPr>
            <w:tcW w:w="1134" w:type="dxa"/>
            <w:tcBorders>
              <w:left w:val="single" w:sz="4" w:space="0" w:color="auto"/>
              <w:bottom w:val="single" w:sz="4" w:space="0" w:color="auto"/>
              <w:right w:val="single" w:sz="4" w:space="0" w:color="auto"/>
            </w:tcBorders>
          </w:tcPr>
          <w:p w14:paraId="408B1142" w14:textId="77777777" w:rsidR="002C4B03" w:rsidRDefault="002C4B03" w:rsidP="000247A8">
            <w:pPr>
              <w:jc w:val="center"/>
            </w:pPr>
          </w:p>
        </w:tc>
        <w:tc>
          <w:tcPr>
            <w:tcW w:w="782" w:type="dxa"/>
            <w:tcBorders>
              <w:left w:val="single" w:sz="4" w:space="0" w:color="auto"/>
              <w:bottom w:val="single" w:sz="4" w:space="0" w:color="auto"/>
            </w:tcBorders>
          </w:tcPr>
          <w:p w14:paraId="3221F24F" w14:textId="77777777" w:rsidR="002C4B03" w:rsidRDefault="002C4B03" w:rsidP="002C4B03">
            <w:pPr>
              <w:jc w:val="center"/>
            </w:pPr>
            <w:r>
              <w:t>A1</w:t>
            </w:r>
          </w:p>
        </w:tc>
        <w:tc>
          <w:tcPr>
            <w:tcW w:w="783" w:type="dxa"/>
            <w:tcBorders>
              <w:bottom w:val="single" w:sz="4" w:space="0" w:color="auto"/>
            </w:tcBorders>
          </w:tcPr>
          <w:p w14:paraId="5B5998AA" w14:textId="77777777" w:rsidR="002C4B03" w:rsidRDefault="002C4B03" w:rsidP="002C4B03">
            <w:pPr>
              <w:jc w:val="center"/>
            </w:pPr>
            <w:r>
              <w:t>A2</w:t>
            </w:r>
          </w:p>
        </w:tc>
        <w:tc>
          <w:tcPr>
            <w:tcW w:w="783" w:type="dxa"/>
            <w:tcBorders>
              <w:bottom w:val="single" w:sz="4" w:space="0" w:color="auto"/>
            </w:tcBorders>
          </w:tcPr>
          <w:p w14:paraId="1742950A" w14:textId="77777777" w:rsidR="002C4B03" w:rsidRDefault="002C4B03" w:rsidP="002C4B03">
            <w:pPr>
              <w:jc w:val="center"/>
            </w:pPr>
            <w:r>
              <w:t>A3</w:t>
            </w:r>
          </w:p>
        </w:tc>
        <w:tc>
          <w:tcPr>
            <w:tcW w:w="783" w:type="dxa"/>
            <w:tcBorders>
              <w:bottom w:val="single" w:sz="4" w:space="0" w:color="auto"/>
            </w:tcBorders>
          </w:tcPr>
          <w:p w14:paraId="705C6DF5" w14:textId="77777777" w:rsidR="002C4B03" w:rsidRDefault="002C4B03" w:rsidP="002C4B03">
            <w:pPr>
              <w:jc w:val="center"/>
            </w:pPr>
            <w:r>
              <w:t>A4</w:t>
            </w:r>
          </w:p>
        </w:tc>
        <w:tc>
          <w:tcPr>
            <w:tcW w:w="782" w:type="dxa"/>
            <w:tcBorders>
              <w:bottom w:val="single" w:sz="4" w:space="0" w:color="auto"/>
            </w:tcBorders>
          </w:tcPr>
          <w:p w14:paraId="24F33B3A" w14:textId="77777777" w:rsidR="002C4B03" w:rsidRDefault="002C4B03" w:rsidP="002C4B03">
            <w:pPr>
              <w:jc w:val="center"/>
            </w:pPr>
            <w:r>
              <w:t>B1</w:t>
            </w:r>
          </w:p>
        </w:tc>
        <w:tc>
          <w:tcPr>
            <w:tcW w:w="783" w:type="dxa"/>
            <w:tcBorders>
              <w:bottom w:val="single" w:sz="4" w:space="0" w:color="auto"/>
            </w:tcBorders>
          </w:tcPr>
          <w:p w14:paraId="2233F737" w14:textId="77777777" w:rsidR="002C4B03" w:rsidRDefault="002C4B03" w:rsidP="002C4B03">
            <w:pPr>
              <w:jc w:val="center"/>
            </w:pPr>
            <w:r>
              <w:t>B2</w:t>
            </w:r>
          </w:p>
        </w:tc>
        <w:tc>
          <w:tcPr>
            <w:tcW w:w="783" w:type="dxa"/>
            <w:tcBorders>
              <w:bottom w:val="single" w:sz="4" w:space="0" w:color="auto"/>
            </w:tcBorders>
          </w:tcPr>
          <w:p w14:paraId="3E9FB5F9" w14:textId="77777777" w:rsidR="002C4B03" w:rsidRDefault="002C4B03" w:rsidP="002C4B03">
            <w:pPr>
              <w:jc w:val="center"/>
            </w:pPr>
            <w:r>
              <w:t>B3</w:t>
            </w:r>
          </w:p>
        </w:tc>
        <w:tc>
          <w:tcPr>
            <w:tcW w:w="783" w:type="dxa"/>
            <w:tcBorders>
              <w:bottom w:val="single" w:sz="4" w:space="0" w:color="auto"/>
              <w:right w:val="single" w:sz="4" w:space="0" w:color="auto"/>
            </w:tcBorders>
          </w:tcPr>
          <w:p w14:paraId="1014E5C1" w14:textId="77777777" w:rsidR="002C4B03" w:rsidRDefault="002C4B03" w:rsidP="002C4B03">
            <w:pPr>
              <w:jc w:val="center"/>
            </w:pPr>
            <w:r>
              <w:t>B4</w:t>
            </w:r>
          </w:p>
        </w:tc>
      </w:tr>
      <w:tr w:rsidR="002C4B03" w14:paraId="08F1E613" w14:textId="77777777" w:rsidTr="002C4B03">
        <w:tc>
          <w:tcPr>
            <w:tcW w:w="1134" w:type="dxa"/>
            <w:tcBorders>
              <w:top w:val="single" w:sz="4" w:space="0" w:color="auto"/>
              <w:left w:val="single" w:sz="4" w:space="0" w:color="auto"/>
              <w:bottom w:val="single" w:sz="4" w:space="0" w:color="auto"/>
              <w:right w:val="single" w:sz="4" w:space="0" w:color="auto"/>
            </w:tcBorders>
          </w:tcPr>
          <w:p w14:paraId="1151CBA4" w14:textId="77777777" w:rsidR="002C4B03" w:rsidRDefault="002C4B03" w:rsidP="000247A8">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09FE0515" w14:textId="77777777" w:rsidR="002C4B03" w:rsidRDefault="002C4B03" w:rsidP="000247A8">
            <w:pPr>
              <w:jc w:val="center"/>
            </w:pPr>
            <w:r>
              <w:t>80</w:t>
            </w:r>
          </w:p>
        </w:tc>
        <w:tc>
          <w:tcPr>
            <w:tcW w:w="782" w:type="dxa"/>
            <w:tcBorders>
              <w:top w:val="single" w:sz="4" w:space="0" w:color="auto"/>
              <w:left w:val="single" w:sz="4" w:space="0" w:color="auto"/>
              <w:bottom w:val="single" w:sz="4" w:space="0" w:color="auto"/>
            </w:tcBorders>
          </w:tcPr>
          <w:p w14:paraId="7115BA70" w14:textId="77777777" w:rsidR="002C4B03" w:rsidRDefault="002C4B03" w:rsidP="002C4B03">
            <w:pPr>
              <w:jc w:val="center"/>
            </w:pPr>
            <w:r>
              <w:t>1.452,09</w:t>
            </w:r>
          </w:p>
        </w:tc>
        <w:tc>
          <w:tcPr>
            <w:tcW w:w="783" w:type="dxa"/>
            <w:tcBorders>
              <w:top w:val="single" w:sz="4" w:space="0" w:color="auto"/>
              <w:bottom w:val="single" w:sz="4" w:space="0" w:color="auto"/>
            </w:tcBorders>
          </w:tcPr>
          <w:p w14:paraId="699E4349" w14:textId="77777777" w:rsidR="002C4B03" w:rsidRDefault="002C4B03" w:rsidP="002C4B03">
            <w:pPr>
              <w:jc w:val="center"/>
            </w:pPr>
            <w:r>
              <w:t>1.488,22</w:t>
            </w:r>
          </w:p>
        </w:tc>
        <w:tc>
          <w:tcPr>
            <w:tcW w:w="783" w:type="dxa"/>
            <w:tcBorders>
              <w:top w:val="single" w:sz="4" w:space="0" w:color="auto"/>
              <w:bottom w:val="single" w:sz="4" w:space="0" w:color="auto"/>
            </w:tcBorders>
          </w:tcPr>
          <w:p w14:paraId="7788373C" w14:textId="77777777" w:rsidR="002C4B03" w:rsidRDefault="002C4B03" w:rsidP="002C4B03">
            <w:pPr>
              <w:jc w:val="center"/>
            </w:pPr>
          </w:p>
        </w:tc>
        <w:tc>
          <w:tcPr>
            <w:tcW w:w="783" w:type="dxa"/>
            <w:tcBorders>
              <w:top w:val="single" w:sz="4" w:space="0" w:color="auto"/>
              <w:bottom w:val="single" w:sz="4" w:space="0" w:color="auto"/>
            </w:tcBorders>
          </w:tcPr>
          <w:p w14:paraId="3FBBF255" w14:textId="77777777" w:rsidR="002C4B03" w:rsidRDefault="002C4B03" w:rsidP="002C4B03">
            <w:pPr>
              <w:jc w:val="center"/>
            </w:pPr>
          </w:p>
        </w:tc>
        <w:tc>
          <w:tcPr>
            <w:tcW w:w="782" w:type="dxa"/>
            <w:tcBorders>
              <w:top w:val="single" w:sz="4" w:space="0" w:color="auto"/>
              <w:bottom w:val="single" w:sz="4" w:space="0" w:color="auto"/>
            </w:tcBorders>
          </w:tcPr>
          <w:p w14:paraId="284C7255" w14:textId="77777777" w:rsidR="002C4B03" w:rsidRDefault="002C4B03" w:rsidP="002C4B03">
            <w:pPr>
              <w:jc w:val="center"/>
            </w:pPr>
            <w:r>
              <w:t>1.447,62</w:t>
            </w:r>
          </w:p>
        </w:tc>
        <w:tc>
          <w:tcPr>
            <w:tcW w:w="783" w:type="dxa"/>
            <w:tcBorders>
              <w:top w:val="single" w:sz="4" w:space="0" w:color="auto"/>
              <w:bottom w:val="single" w:sz="4" w:space="0" w:color="auto"/>
            </w:tcBorders>
          </w:tcPr>
          <w:p w14:paraId="17CAFD59" w14:textId="77777777" w:rsidR="002C4B03" w:rsidRDefault="002C4B03" w:rsidP="002C4B03">
            <w:pPr>
              <w:jc w:val="center"/>
            </w:pPr>
            <w:r>
              <w:t>1.488,22</w:t>
            </w:r>
          </w:p>
        </w:tc>
        <w:tc>
          <w:tcPr>
            <w:tcW w:w="783" w:type="dxa"/>
            <w:tcBorders>
              <w:top w:val="single" w:sz="4" w:space="0" w:color="auto"/>
              <w:bottom w:val="single" w:sz="4" w:space="0" w:color="auto"/>
            </w:tcBorders>
          </w:tcPr>
          <w:p w14:paraId="61660A55" w14:textId="77777777" w:rsidR="002C4B03" w:rsidRDefault="002C4B03" w:rsidP="002C4B03">
            <w:pPr>
              <w:jc w:val="center"/>
            </w:pPr>
          </w:p>
        </w:tc>
        <w:tc>
          <w:tcPr>
            <w:tcW w:w="783" w:type="dxa"/>
            <w:tcBorders>
              <w:top w:val="single" w:sz="4" w:space="0" w:color="auto"/>
              <w:bottom w:val="single" w:sz="4" w:space="0" w:color="auto"/>
              <w:right w:val="single" w:sz="4" w:space="0" w:color="auto"/>
            </w:tcBorders>
          </w:tcPr>
          <w:p w14:paraId="22A75844" w14:textId="77777777" w:rsidR="002C4B03" w:rsidRDefault="002C4B03" w:rsidP="002C4B03">
            <w:pPr>
              <w:jc w:val="center"/>
            </w:pPr>
          </w:p>
        </w:tc>
      </w:tr>
      <w:tr w:rsidR="002C4B03" w14:paraId="74DFF53F" w14:textId="77777777" w:rsidTr="002C4B03">
        <w:tc>
          <w:tcPr>
            <w:tcW w:w="1134" w:type="dxa"/>
            <w:tcBorders>
              <w:top w:val="single" w:sz="4" w:space="0" w:color="auto"/>
              <w:left w:val="single" w:sz="4" w:space="0" w:color="auto"/>
              <w:bottom w:val="single" w:sz="4" w:space="0" w:color="auto"/>
              <w:right w:val="single" w:sz="4" w:space="0" w:color="auto"/>
            </w:tcBorders>
          </w:tcPr>
          <w:p w14:paraId="43141150" w14:textId="77777777" w:rsidR="002C4B03" w:rsidRDefault="002C4B03" w:rsidP="000247A8">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73E8FC8E" w14:textId="77777777" w:rsidR="002C4B03" w:rsidRDefault="002C4B03" w:rsidP="000247A8">
            <w:pPr>
              <w:jc w:val="center"/>
            </w:pPr>
            <w:r>
              <w:t>84</w:t>
            </w:r>
          </w:p>
        </w:tc>
        <w:tc>
          <w:tcPr>
            <w:tcW w:w="782" w:type="dxa"/>
            <w:tcBorders>
              <w:top w:val="single" w:sz="4" w:space="0" w:color="auto"/>
              <w:left w:val="single" w:sz="4" w:space="0" w:color="auto"/>
              <w:bottom w:val="single" w:sz="4" w:space="0" w:color="auto"/>
            </w:tcBorders>
          </w:tcPr>
          <w:p w14:paraId="4C2DD343" w14:textId="77777777" w:rsidR="002C4B03" w:rsidRDefault="002C4B03" w:rsidP="002C4B03">
            <w:pPr>
              <w:jc w:val="center"/>
            </w:pPr>
            <w:r>
              <w:t>1.524,69</w:t>
            </w:r>
          </w:p>
        </w:tc>
        <w:tc>
          <w:tcPr>
            <w:tcW w:w="783" w:type="dxa"/>
            <w:tcBorders>
              <w:top w:val="single" w:sz="4" w:space="0" w:color="auto"/>
              <w:bottom w:val="single" w:sz="4" w:space="0" w:color="auto"/>
            </w:tcBorders>
          </w:tcPr>
          <w:p w14:paraId="150E9EF6" w14:textId="77777777" w:rsidR="002C4B03" w:rsidRDefault="002C4B03" w:rsidP="002C4B03">
            <w:pPr>
              <w:jc w:val="center"/>
            </w:pPr>
            <w:r>
              <w:t>1.562,63</w:t>
            </w:r>
          </w:p>
        </w:tc>
        <w:tc>
          <w:tcPr>
            <w:tcW w:w="783" w:type="dxa"/>
            <w:tcBorders>
              <w:top w:val="single" w:sz="4" w:space="0" w:color="auto"/>
              <w:bottom w:val="single" w:sz="4" w:space="0" w:color="auto"/>
            </w:tcBorders>
          </w:tcPr>
          <w:p w14:paraId="6CF5133D" w14:textId="77777777" w:rsidR="002C4B03" w:rsidRDefault="002C4B03" w:rsidP="002C4B03">
            <w:pPr>
              <w:jc w:val="center"/>
            </w:pPr>
          </w:p>
        </w:tc>
        <w:tc>
          <w:tcPr>
            <w:tcW w:w="783" w:type="dxa"/>
            <w:tcBorders>
              <w:top w:val="single" w:sz="4" w:space="0" w:color="auto"/>
              <w:bottom w:val="single" w:sz="4" w:space="0" w:color="auto"/>
            </w:tcBorders>
          </w:tcPr>
          <w:p w14:paraId="10EFFD21" w14:textId="77777777" w:rsidR="002C4B03" w:rsidRDefault="002C4B03" w:rsidP="002C4B03">
            <w:pPr>
              <w:jc w:val="center"/>
            </w:pPr>
          </w:p>
        </w:tc>
        <w:tc>
          <w:tcPr>
            <w:tcW w:w="782" w:type="dxa"/>
            <w:tcBorders>
              <w:top w:val="single" w:sz="4" w:space="0" w:color="auto"/>
              <w:bottom w:val="single" w:sz="4" w:space="0" w:color="auto"/>
            </w:tcBorders>
          </w:tcPr>
          <w:p w14:paraId="61CE991A" w14:textId="77777777" w:rsidR="002C4B03" w:rsidRDefault="002C4B03" w:rsidP="002C4B03">
            <w:pPr>
              <w:jc w:val="center"/>
            </w:pPr>
            <w:r>
              <w:t>1.520,00</w:t>
            </w:r>
          </w:p>
        </w:tc>
        <w:tc>
          <w:tcPr>
            <w:tcW w:w="783" w:type="dxa"/>
            <w:tcBorders>
              <w:top w:val="single" w:sz="4" w:space="0" w:color="auto"/>
              <w:bottom w:val="single" w:sz="4" w:space="0" w:color="auto"/>
            </w:tcBorders>
          </w:tcPr>
          <w:p w14:paraId="4DD46A8A" w14:textId="77777777" w:rsidR="002C4B03" w:rsidRDefault="002C4B03" w:rsidP="002C4B03">
            <w:pPr>
              <w:jc w:val="center"/>
            </w:pPr>
            <w:r>
              <w:t>1.562,63</w:t>
            </w:r>
          </w:p>
        </w:tc>
        <w:tc>
          <w:tcPr>
            <w:tcW w:w="783" w:type="dxa"/>
            <w:tcBorders>
              <w:top w:val="single" w:sz="4" w:space="0" w:color="auto"/>
              <w:bottom w:val="single" w:sz="4" w:space="0" w:color="auto"/>
            </w:tcBorders>
          </w:tcPr>
          <w:p w14:paraId="6907FFC8" w14:textId="77777777" w:rsidR="002C4B03" w:rsidRDefault="002C4B03" w:rsidP="002C4B03">
            <w:pPr>
              <w:jc w:val="center"/>
            </w:pPr>
          </w:p>
        </w:tc>
        <w:tc>
          <w:tcPr>
            <w:tcW w:w="783" w:type="dxa"/>
            <w:tcBorders>
              <w:top w:val="single" w:sz="4" w:space="0" w:color="auto"/>
              <w:bottom w:val="single" w:sz="4" w:space="0" w:color="auto"/>
              <w:right w:val="single" w:sz="4" w:space="0" w:color="auto"/>
            </w:tcBorders>
          </w:tcPr>
          <w:p w14:paraId="72EC78B7" w14:textId="77777777" w:rsidR="002C4B03" w:rsidRDefault="002C4B03" w:rsidP="002C4B03">
            <w:pPr>
              <w:jc w:val="center"/>
            </w:pPr>
          </w:p>
        </w:tc>
      </w:tr>
      <w:tr w:rsidR="002C4B03" w14:paraId="18B51289" w14:textId="77777777" w:rsidTr="002C4B03">
        <w:tc>
          <w:tcPr>
            <w:tcW w:w="1134" w:type="dxa"/>
            <w:tcBorders>
              <w:top w:val="single" w:sz="4" w:space="0" w:color="auto"/>
              <w:left w:val="single" w:sz="4" w:space="0" w:color="auto"/>
              <w:bottom w:val="single" w:sz="4" w:space="0" w:color="auto"/>
              <w:right w:val="single" w:sz="4" w:space="0" w:color="auto"/>
            </w:tcBorders>
          </w:tcPr>
          <w:p w14:paraId="4ED059F6" w14:textId="77777777" w:rsidR="002C4B03" w:rsidRDefault="002C4B03" w:rsidP="000247A8">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2A1817BF" w14:textId="77777777" w:rsidR="002C4B03" w:rsidRDefault="002C4B03" w:rsidP="000247A8">
            <w:pPr>
              <w:jc w:val="center"/>
            </w:pPr>
            <w:r>
              <w:t>88</w:t>
            </w:r>
          </w:p>
        </w:tc>
        <w:tc>
          <w:tcPr>
            <w:tcW w:w="782" w:type="dxa"/>
            <w:tcBorders>
              <w:top w:val="single" w:sz="4" w:space="0" w:color="auto"/>
              <w:left w:val="single" w:sz="4" w:space="0" w:color="auto"/>
              <w:bottom w:val="single" w:sz="4" w:space="0" w:color="auto"/>
            </w:tcBorders>
          </w:tcPr>
          <w:p w14:paraId="7953CB02" w14:textId="77777777" w:rsidR="002C4B03" w:rsidRDefault="002C4B03" w:rsidP="002C4B03">
            <w:pPr>
              <w:jc w:val="center"/>
            </w:pPr>
            <w:r>
              <w:t>1.597,30</w:t>
            </w:r>
          </w:p>
        </w:tc>
        <w:tc>
          <w:tcPr>
            <w:tcW w:w="783" w:type="dxa"/>
            <w:tcBorders>
              <w:top w:val="single" w:sz="4" w:space="0" w:color="auto"/>
              <w:bottom w:val="single" w:sz="4" w:space="0" w:color="auto"/>
            </w:tcBorders>
          </w:tcPr>
          <w:p w14:paraId="1E9FF6A7" w14:textId="77777777" w:rsidR="002C4B03" w:rsidRDefault="002C4B03" w:rsidP="002C4B03">
            <w:pPr>
              <w:jc w:val="center"/>
            </w:pPr>
            <w:r>
              <w:t>1.637,04</w:t>
            </w:r>
          </w:p>
        </w:tc>
        <w:tc>
          <w:tcPr>
            <w:tcW w:w="783" w:type="dxa"/>
            <w:tcBorders>
              <w:top w:val="single" w:sz="4" w:space="0" w:color="auto"/>
              <w:bottom w:val="single" w:sz="4" w:space="0" w:color="auto"/>
            </w:tcBorders>
          </w:tcPr>
          <w:p w14:paraId="79C61FEF" w14:textId="77777777" w:rsidR="002C4B03" w:rsidRDefault="002C4B03" w:rsidP="002C4B03">
            <w:pPr>
              <w:jc w:val="center"/>
            </w:pPr>
            <w:r>
              <w:t>1.711,53</w:t>
            </w:r>
          </w:p>
        </w:tc>
        <w:tc>
          <w:tcPr>
            <w:tcW w:w="783" w:type="dxa"/>
            <w:tcBorders>
              <w:top w:val="single" w:sz="4" w:space="0" w:color="auto"/>
              <w:bottom w:val="single" w:sz="4" w:space="0" w:color="auto"/>
            </w:tcBorders>
          </w:tcPr>
          <w:p w14:paraId="40C407AA" w14:textId="77777777" w:rsidR="002C4B03" w:rsidRDefault="002C4B03" w:rsidP="002C4B03">
            <w:pPr>
              <w:jc w:val="center"/>
            </w:pPr>
          </w:p>
        </w:tc>
        <w:tc>
          <w:tcPr>
            <w:tcW w:w="782" w:type="dxa"/>
            <w:tcBorders>
              <w:top w:val="single" w:sz="4" w:space="0" w:color="auto"/>
              <w:bottom w:val="single" w:sz="4" w:space="0" w:color="auto"/>
            </w:tcBorders>
          </w:tcPr>
          <w:p w14:paraId="3B66D7B4" w14:textId="77777777" w:rsidR="002C4B03" w:rsidRDefault="002C4B03" w:rsidP="002C4B03">
            <w:pPr>
              <w:jc w:val="center"/>
            </w:pPr>
            <w:r>
              <w:t>1.592,38</w:t>
            </w:r>
          </w:p>
        </w:tc>
        <w:tc>
          <w:tcPr>
            <w:tcW w:w="783" w:type="dxa"/>
            <w:tcBorders>
              <w:top w:val="single" w:sz="4" w:space="0" w:color="auto"/>
              <w:bottom w:val="single" w:sz="4" w:space="0" w:color="auto"/>
            </w:tcBorders>
          </w:tcPr>
          <w:p w14:paraId="736DF126" w14:textId="77777777" w:rsidR="002C4B03" w:rsidRDefault="002C4B03" w:rsidP="002C4B03">
            <w:pPr>
              <w:jc w:val="center"/>
            </w:pPr>
            <w:r>
              <w:t>1.637,04</w:t>
            </w:r>
          </w:p>
        </w:tc>
        <w:tc>
          <w:tcPr>
            <w:tcW w:w="783" w:type="dxa"/>
            <w:tcBorders>
              <w:top w:val="single" w:sz="4" w:space="0" w:color="auto"/>
              <w:bottom w:val="single" w:sz="4" w:space="0" w:color="auto"/>
            </w:tcBorders>
          </w:tcPr>
          <w:p w14:paraId="5BC93A0F" w14:textId="77777777" w:rsidR="002C4B03" w:rsidRDefault="002C4B03" w:rsidP="002C4B03">
            <w:pPr>
              <w:jc w:val="center"/>
            </w:pPr>
            <w:r>
              <w:t>1.661,30</w:t>
            </w:r>
          </w:p>
        </w:tc>
        <w:tc>
          <w:tcPr>
            <w:tcW w:w="783" w:type="dxa"/>
            <w:tcBorders>
              <w:top w:val="single" w:sz="4" w:space="0" w:color="auto"/>
              <w:bottom w:val="single" w:sz="4" w:space="0" w:color="auto"/>
              <w:right w:val="single" w:sz="4" w:space="0" w:color="auto"/>
            </w:tcBorders>
          </w:tcPr>
          <w:p w14:paraId="51C54A02" w14:textId="77777777" w:rsidR="002C4B03" w:rsidRDefault="002C4B03" w:rsidP="002C4B03">
            <w:pPr>
              <w:jc w:val="center"/>
            </w:pPr>
            <w:r>
              <w:t>1.764,75</w:t>
            </w:r>
          </w:p>
        </w:tc>
      </w:tr>
      <w:tr w:rsidR="002C4B03" w14:paraId="5B69EDF8" w14:textId="77777777" w:rsidTr="002C4B03">
        <w:tc>
          <w:tcPr>
            <w:tcW w:w="1134" w:type="dxa"/>
            <w:tcBorders>
              <w:top w:val="single" w:sz="4" w:space="0" w:color="auto"/>
              <w:left w:val="single" w:sz="4" w:space="0" w:color="auto"/>
              <w:bottom w:val="single" w:sz="4" w:space="0" w:color="auto"/>
              <w:right w:val="single" w:sz="4" w:space="0" w:color="auto"/>
            </w:tcBorders>
          </w:tcPr>
          <w:p w14:paraId="7594C325" w14:textId="77777777" w:rsidR="002C4B03" w:rsidRDefault="002C4B03" w:rsidP="000247A8">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670F572D" w14:textId="77777777" w:rsidR="002C4B03" w:rsidRDefault="002C4B03" w:rsidP="000247A8">
            <w:pPr>
              <w:jc w:val="center"/>
            </w:pPr>
            <w:r>
              <w:t>92</w:t>
            </w:r>
          </w:p>
        </w:tc>
        <w:tc>
          <w:tcPr>
            <w:tcW w:w="782" w:type="dxa"/>
            <w:tcBorders>
              <w:top w:val="single" w:sz="4" w:space="0" w:color="auto"/>
              <w:left w:val="single" w:sz="4" w:space="0" w:color="auto"/>
              <w:bottom w:val="single" w:sz="4" w:space="0" w:color="auto"/>
            </w:tcBorders>
          </w:tcPr>
          <w:p w14:paraId="5290598D" w14:textId="77777777" w:rsidR="002C4B03" w:rsidRDefault="002C4B03" w:rsidP="002C4B03">
            <w:pPr>
              <w:jc w:val="center"/>
            </w:pPr>
            <w:r>
              <w:t>1.669,90</w:t>
            </w:r>
          </w:p>
        </w:tc>
        <w:tc>
          <w:tcPr>
            <w:tcW w:w="783" w:type="dxa"/>
            <w:tcBorders>
              <w:top w:val="single" w:sz="4" w:space="0" w:color="auto"/>
              <w:bottom w:val="single" w:sz="4" w:space="0" w:color="auto"/>
            </w:tcBorders>
          </w:tcPr>
          <w:p w14:paraId="06C847E6" w14:textId="77777777" w:rsidR="002C4B03" w:rsidRDefault="002C4B03" w:rsidP="002C4B03">
            <w:pPr>
              <w:jc w:val="center"/>
            </w:pPr>
            <w:r>
              <w:t>1.711,45</w:t>
            </w:r>
          </w:p>
        </w:tc>
        <w:tc>
          <w:tcPr>
            <w:tcW w:w="783" w:type="dxa"/>
            <w:tcBorders>
              <w:top w:val="single" w:sz="4" w:space="0" w:color="auto"/>
              <w:bottom w:val="single" w:sz="4" w:space="0" w:color="auto"/>
            </w:tcBorders>
          </w:tcPr>
          <w:p w14:paraId="4C7AF595" w14:textId="77777777" w:rsidR="002C4B03" w:rsidRDefault="002C4B03" w:rsidP="002C4B03">
            <w:pPr>
              <w:jc w:val="center"/>
            </w:pPr>
            <w:r>
              <w:t>1.789,33</w:t>
            </w:r>
          </w:p>
        </w:tc>
        <w:tc>
          <w:tcPr>
            <w:tcW w:w="783" w:type="dxa"/>
            <w:tcBorders>
              <w:top w:val="single" w:sz="4" w:space="0" w:color="auto"/>
              <w:bottom w:val="single" w:sz="4" w:space="0" w:color="auto"/>
            </w:tcBorders>
          </w:tcPr>
          <w:p w14:paraId="242C235B" w14:textId="77777777" w:rsidR="002C4B03" w:rsidRDefault="002C4B03" w:rsidP="002C4B03">
            <w:pPr>
              <w:jc w:val="center"/>
            </w:pPr>
            <w:r>
              <w:t>1.897,58</w:t>
            </w:r>
          </w:p>
        </w:tc>
        <w:tc>
          <w:tcPr>
            <w:tcW w:w="782" w:type="dxa"/>
            <w:tcBorders>
              <w:top w:val="single" w:sz="4" w:space="0" w:color="auto"/>
              <w:bottom w:val="single" w:sz="4" w:space="0" w:color="auto"/>
            </w:tcBorders>
          </w:tcPr>
          <w:p w14:paraId="4C5525D0" w14:textId="77777777" w:rsidR="002C4B03" w:rsidRDefault="002C4B03" w:rsidP="002C4B03">
            <w:pPr>
              <w:jc w:val="center"/>
            </w:pPr>
            <w:r>
              <w:t>1.664,76</w:t>
            </w:r>
          </w:p>
        </w:tc>
        <w:tc>
          <w:tcPr>
            <w:tcW w:w="783" w:type="dxa"/>
            <w:tcBorders>
              <w:top w:val="single" w:sz="4" w:space="0" w:color="auto"/>
              <w:bottom w:val="single" w:sz="4" w:space="0" w:color="auto"/>
            </w:tcBorders>
          </w:tcPr>
          <w:p w14:paraId="79986889" w14:textId="77777777" w:rsidR="002C4B03" w:rsidRDefault="002C4B03" w:rsidP="002C4B03">
            <w:pPr>
              <w:jc w:val="center"/>
            </w:pPr>
            <w:r>
              <w:t>1.711,45</w:t>
            </w:r>
          </w:p>
        </w:tc>
        <w:tc>
          <w:tcPr>
            <w:tcW w:w="783" w:type="dxa"/>
            <w:tcBorders>
              <w:top w:val="single" w:sz="4" w:space="0" w:color="auto"/>
              <w:bottom w:val="single" w:sz="4" w:space="0" w:color="auto"/>
            </w:tcBorders>
          </w:tcPr>
          <w:p w14:paraId="66EF5703" w14:textId="77777777" w:rsidR="002C4B03" w:rsidRDefault="002C4B03" w:rsidP="002C4B03">
            <w:pPr>
              <w:jc w:val="center"/>
            </w:pPr>
            <w:r>
              <w:t>1.736,81</w:t>
            </w:r>
          </w:p>
        </w:tc>
        <w:tc>
          <w:tcPr>
            <w:tcW w:w="783" w:type="dxa"/>
            <w:tcBorders>
              <w:top w:val="single" w:sz="4" w:space="0" w:color="auto"/>
              <w:bottom w:val="single" w:sz="4" w:space="0" w:color="auto"/>
              <w:right w:val="single" w:sz="4" w:space="0" w:color="auto"/>
            </w:tcBorders>
          </w:tcPr>
          <w:p w14:paraId="06EA090D" w14:textId="77777777" w:rsidR="002C4B03" w:rsidRDefault="002C4B03" w:rsidP="002C4B03">
            <w:pPr>
              <w:jc w:val="center"/>
            </w:pPr>
            <w:r>
              <w:t>1.844,97</w:t>
            </w:r>
          </w:p>
        </w:tc>
      </w:tr>
      <w:tr w:rsidR="002C4B03" w14:paraId="3B076B76" w14:textId="77777777" w:rsidTr="002C4B03">
        <w:tc>
          <w:tcPr>
            <w:tcW w:w="1134" w:type="dxa"/>
            <w:tcBorders>
              <w:top w:val="single" w:sz="4" w:space="0" w:color="auto"/>
              <w:left w:val="single" w:sz="4" w:space="0" w:color="auto"/>
              <w:bottom w:val="single" w:sz="4" w:space="0" w:color="auto"/>
              <w:right w:val="single" w:sz="4" w:space="0" w:color="auto"/>
            </w:tcBorders>
          </w:tcPr>
          <w:p w14:paraId="09DB306B" w14:textId="77777777" w:rsidR="002C4B03" w:rsidRDefault="002C4B03" w:rsidP="000247A8">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38DD2CDF" w14:textId="77777777" w:rsidR="002C4B03" w:rsidRDefault="002C4B03" w:rsidP="000247A8">
            <w:pPr>
              <w:jc w:val="center"/>
            </w:pPr>
            <w:r>
              <w:t>96</w:t>
            </w:r>
          </w:p>
        </w:tc>
        <w:tc>
          <w:tcPr>
            <w:tcW w:w="782" w:type="dxa"/>
            <w:tcBorders>
              <w:top w:val="single" w:sz="4" w:space="0" w:color="auto"/>
              <w:left w:val="single" w:sz="4" w:space="0" w:color="auto"/>
              <w:bottom w:val="single" w:sz="4" w:space="0" w:color="auto"/>
            </w:tcBorders>
          </w:tcPr>
          <w:p w14:paraId="180F431A" w14:textId="77777777" w:rsidR="002C4B03" w:rsidRDefault="002C4B03" w:rsidP="002C4B03">
            <w:pPr>
              <w:jc w:val="center"/>
            </w:pPr>
            <w:r>
              <w:t>1.742,51</w:t>
            </w:r>
          </w:p>
        </w:tc>
        <w:tc>
          <w:tcPr>
            <w:tcW w:w="783" w:type="dxa"/>
            <w:tcBorders>
              <w:top w:val="single" w:sz="4" w:space="0" w:color="auto"/>
              <w:bottom w:val="single" w:sz="4" w:space="0" w:color="auto"/>
            </w:tcBorders>
          </w:tcPr>
          <w:p w14:paraId="1C8DF8FD" w14:textId="77777777" w:rsidR="002C4B03" w:rsidRDefault="002C4B03" w:rsidP="002C4B03">
            <w:pPr>
              <w:jc w:val="center"/>
            </w:pPr>
            <w:r>
              <w:t>1.785,86</w:t>
            </w:r>
          </w:p>
        </w:tc>
        <w:tc>
          <w:tcPr>
            <w:tcW w:w="783" w:type="dxa"/>
            <w:tcBorders>
              <w:top w:val="single" w:sz="4" w:space="0" w:color="auto"/>
              <w:bottom w:val="single" w:sz="4" w:space="0" w:color="auto"/>
            </w:tcBorders>
          </w:tcPr>
          <w:p w14:paraId="0D95D2C3" w14:textId="77777777" w:rsidR="002C4B03" w:rsidRDefault="002C4B03" w:rsidP="002C4B03">
            <w:pPr>
              <w:jc w:val="center"/>
            </w:pPr>
            <w:r>
              <w:t>1.867,12</w:t>
            </w:r>
          </w:p>
        </w:tc>
        <w:tc>
          <w:tcPr>
            <w:tcW w:w="783" w:type="dxa"/>
            <w:tcBorders>
              <w:top w:val="single" w:sz="4" w:space="0" w:color="auto"/>
              <w:bottom w:val="single" w:sz="4" w:space="0" w:color="auto"/>
            </w:tcBorders>
          </w:tcPr>
          <w:p w14:paraId="47C335F1" w14:textId="77777777" w:rsidR="002C4B03" w:rsidRDefault="002C4B03" w:rsidP="002C4B03">
            <w:pPr>
              <w:jc w:val="center"/>
            </w:pPr>
            <w:r>
              <w:t>1.980,09</w:t>
            </w:r>
          </w:p>
        </w:tc>
        <w:tc>
          <w:tcPr>
            <w:tcW w:w="782" w:type="dxa"/>
            <w:tcBorders>
              <w:top w:val="single" w:sz="4" w:space="0" w:color="auto"/>
              <w:bottom w:val="single" w:sz="4" w:space="0" w:color="auto"/>
            </w:tcBorders>
          </w:tcPr>
          <w:p w14:paraId="26F933BF" w14:textId="77777777" w:rsidR="002C4B03" w:rsidRDefault="002C4B03" w:rsidP="002C4B03">
            <w:pPr>
              <w:jc w:val="center"/>
            </w:pPr>
            <w:r>
              <w:t>1.737,14</w:t>
            </w:r>
          </w:p>
        </w:tc>
        <w:tc>
          <w:tcPr>
            <w:tcW w:w="783" w:type="dxa"/>
            <w:tcBorders>
              <w:top w:val="single" w:sz="4" w:space="0" w:color="auto"/>
              <w:bottom w:val="single" w:sz="4" w:space="0" w:color="auto"/>
            </w:tcBorders>
          </w:tcPr>
          <w:p w14:paraId="4142EE05" w14:textId="77777777" w:rsidR="002C4B03" w:rsidRDefault="002C4B03" w:rsidP="002C4B03">
            <w:pPr>
              <w:jc w:val="center"/>
            </w:pPr>
            <w:r>
              <w:t>1.785,86</w:t>
            </w:r>
          </w:p>
        </w:tc>
        <w:tc>
          <w:tcPr>
            <w:tcW w:w="783" w:type="dxa"/>
            <w:tcBorders>
              <w:top w:val="single" w:sz="4" w:space="0" w:color="auto"/>
              <w:bottom w:val="single" w:sz="4" w:space="0" w:color="auto"/>
            </w:tcBorders>
          </w:tcPr>
          <w:p w14:paraId="3FB2022B" w14:textId="77777777" w:rsidR="002C4B03" w:rsidRDefault="002C4B03" w:rsidP="002C4B03">
            <w:pPr>
              <w:jc w:val="center"/>
            </w:pPr>
            <w:r>
              <w:t>1.812,33</w:t>
            </w:r>
          </w:p>
        </w:tc>
        <w:tc>
          <w:tcPr>
            <w:tcW w:w="783" w:type="dxa"/>
            <w:tcBorders>
              <w:top w:val="single" w:sz="4" w:space="0" w:color="auto"/>
              <w:bottom w:val="single" w:sz="4" w:space="0" w:color="auto"/>
              <w:right w:val="single" w:sz="4" w:space="0" w:color="auto"/>
            </w:tcBorders>
          </w:tcPr>
          <w:p w14:paraId="2B0A08FC" w14:textId="77777777" w:rsidR="002C4B03" w:rsidRDefault="002C4B03" w:rsidP="002C4B03">
            <w:pPr>
              <w:jc w:val="center"/>
            </w:pPr>
            <w:r>
              <w:t>1.925,18</w:t>
            </w:r>
          </w:p>
        </w:tc>
      </w:tr>
      <w:tr w:rsidR="002C4B03" w14:paraId="46959C0A" w14:textId="77777777" w:rsidTr="002C4B03">
        <w:tc>
          <w:tcPr>
            <w:tcW w:w="1134" w:type="dxa"/>
            <w:tcBorders>
              <w:top w:val="single" w:sz="4" w:space="0" w:color="auto"/>
              <w:left w:val="single" w:sz="4" w:space="0" w:color="auto"/>
              <w:bottom w:val="single" w:sz="4" w:space="0" w:color="auto"/>
              <w:right w:val="single" w:sz="4" w:space="0" w:color="auto"/>
            </w:tcBorders>
          </w:tcPr>
          <w:p w14:paraId="26B26563" w14:textId="77777777" w:rsidR="002C4B03" w:rsidRDefault="002C4B03" w:rsidP="000247A8">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24E84070" w14:textId="77777777" w:rsidR="002C4B03" w:rsidRDefault="002C4B03" w:rsidP="000247A8">
            <w:pPr>
              <w:jc w:val="center"/>
            </w:pPr>
            <w:r>
              <w:t>100</w:t>
            </w:r>
          </w:p>
        </w:tc>
        <w:tc>
          <w:tcPr>
            <w:tcW w:w="782" w:type="dxa"/>
            <w:tcBorders>
              <w:top w:val="single" w:sz="4" w:space="0" w:color="auto"/>
              <w:left w:val="single" w:sz="4" w:space="0" w:color="auto"/>
              <w:bottom w:val="single" w:sz="4" w:space="0" w:color="auto"/>
            </w:tcBorders>
          </w:tcPr>
          <w:p w14:paraId="7CFCC860" w14:textId="77777777" w:rsidR="002C4B03" w:rsidRDefault="002C4B03" w:rsidP="002C4B03">
            <w:pPr>
              <w:jc w:val="center"/>
            </w:pPr>
            <w:r>
              <w:t>1.815,11</w:t>
            </w:r>
          </w:p>
        </w:tc>
        <w:tc>
          <w:tcPr>
            <w:tcW w:w="783" w:type="dxa"/>
            <w:tcBorders>
              <w:top w:val="single" w:sz="4" w:space="0" w:color="auto"/>
              <w:bottom w:val="single" w:sz="4" w:space="0" w:color="auto"/>
            </w:tcBorders>
          </w:tcPr>
          <w:p w14:paraId="089FF3DA" w14:textId="77777777" w:rsidR="002C4B03" w:rsidRDefault="002C4B03" w:rsidP="002C4B03">
            <w:pPr>
              <w:jc w:val="center"/>
            </w:pPr>
            <w:r>
              <w:t>1.860,27</w:t>
            </w:r>
          </w:p>
        </w:tc>
        <w:tc>
          <w:tcPr>
            <w:tcW w:w="783" w:type="dxa"/>
            <w:tcBorders>
              <w:top w:val="single" w:sz="4" w:space="0" w:color="auto"/>
              <w:bottom w:val="single" w:sz="4" w:space="0" w:color="auto"/>
            </w:tcBorders>
          </w:tcPr>
          <w:p w14:paraId="7B5AB81A" w14:textId="77777777" w:rsidR="002C4B03" w:rsidRDefault="002C4B03" w:rsidP="002C4B03">
            <w:pPr>
              <w:jc w:val="center"/>
            </w:pPr>
            <w:r>
              <w:t>1.944,92</w:t>
            </w:r>
          </w:p>
        </w:tc>
        <w:tc>
          <w:tcPr>
            <w:tcW w:w="783" w:type="dxa"/>
            <w:tcBorders>
              <w:top w:val="single" w:sz="4" w:space="0" w:color="auto"/>
              <w:bottom w:val="single" w:sz="4" w:space="0" w:color="auto"/>
            </w:tcBorders>
          </w:tcPr>
          <w:p w14:paraId="6255A957" w14:textId="77777777" w:rsidR="002C4B03" w:rsidRDefault="002C4B03" w:rsidP="002C4B03">
            <w:pPr>
              <w:jc w:val="center"/>
            </w:pPr>
            <w:r>
              <w:t>2.062,59</w:t>
            </w:r>
          </w:p>
        </w:tc>
        <w:tc>
          <w:tcPr>
            <w:tcW w:w="782" w:type="dxa"/>
            <w:tcBorders>
              <w:top w:val="single" w:sz="4" w:space="0" w:color="auto"/>
              <w:bottom w:val="single" w:sz="4" w:space="0" w:color="auto"/>
            </w:tcBorders>
          </w:tcPr>
          <w:p w14:paraId="0B4E5E07" w14:textId="77777777" w:rsidR="002C4B03" w:rsidRDefault="002C4B03" w:rsidP="002C4B03">
            <w:pPr>
              <w:jc w:val="center"/>
            </w:pPr>
            <w:r>
              <w:t>1.809,52</w:t>
            </w:r>
          </w:p>
        </w:tc>
        <w:tc>
          <w:tcPr>
            <w:tcW w:w="783" w:type="dxa"/>
            <w:tcBorders>
              <w:top w:val="single" w:sz="4" w:space="0" w:color="auto"/>
              <w:bottom w:val="single" w:sz="4" w:space="0" w:color="auto"/>
            </w:tcBorders>
          </w:tcPr>
          <w:p w14:paraId="5879E9D7" w14:textId="77777777" w:rsidR="002C4B03" w:rsidRDefault="002C4B03" w:rsidP="002C4B03">
            <w:pPr>
              <w:jc w:val="center"/>
            </w:pPr>
            <w:r>
              <w:t>1.860,27</w:t>
            </w:r>
          </w:p>
        </w:tc>
        <w:tc>
          <w:tcPr>
            <w:tcW w:w="783" w:type="dxa"/>
            <w:tcBorders>
              <w:top w:val="single" w:sz="4" w:space="0" w:color="auto"/>
              <w:bottom w:val="single" w:sz="4" w:space="0" w:color="auto"/>
            </w:tcBorders>
          </w:tcPr>
          <w:p w14:paraId="580CB8E4" w14:textId="77777777" w:rsidR="002C4B03" w:rsidRDefault="002C4B03" w:rsidP="002C4B03">
            <w:pPr>
              <w:jc w:val="center"/>
            </w:pPr>
            <w:r>
              <w:t>1.887,84</w:t>
            </w:r>
          </w:p>
        </w:tc>
        <w:tc>
          <w:tcPr>
            <w:tcW w:w="783" w:type="dxa"/>
            <w:tcBorders>
              <w:top w:val="single" w:sz="4" w:space="0" w:color="auto"/>
              <w:bottom w:val="single" w:sz="4" w:space="0" w:color="auto"/>
              <w:right w:val="single" w:sz="4" w:space="0" w:color="auto"/>
            </w:tcBorders>
          </w:tcPr>
          <w:p w14:paraId="7B1DF038" w14:textId="77777777" w:rsidR="002C4B03" w:rsidRDefault="002C4B03" w:rsidP="002C4B03">
            <w:pPr>
              <w:jc w:val="center"/>
            </w:pPr>
            <w:r>
              <w:t>2.005,40</w:t>
            </w:r>
          </w:p>
        </w:tc>
      </w:tr>
    </w:tbl>
    <w:p w14:paraId="749003AC" w14:textId="536FB1F8" w:rsidR="006735F2" w:rsidRDefault="006735F2"/>
    <w:p w14:paraId="528BACC4" w14:textId="77777777" w:rsidR="000247A8" w:rsidRDefault="006735F2">
      <w:r>
        <w:br w:type="page"/>
      </w:r>
    </w:p>
    <w:p w14:paraId="53E9C7BB" w14:textId="77777777" w:rsidR="002C4B03" w:rsidRDefault="002C4B03">
      <w:r>
        <w:t>Groep 2</w:t>
      </w:r>
    </w:p>
    <w:p w14:paraId="4AA040A7" w14:textId="77777777" w:rsidR="002C4B03" w:rsidRDefault="002C4B03"/>
    <w:tbl>
      <w:tblPr>
        <w:tblW w:w="8529" w:type="dxa"/>
        <w:tblLayout w:type="fixed"/>
        <w:tblCellMar>
          <w:left w:w="0" w:type="dxa"/>
          <w:right w:w="0" w:type="dxa"/>
        </w:tblCellMar>
        <w:tblLook w:val="0000" w:firstRow="0" w:lastRow="0" w:firstColumn="0" w:lastColumn="0" w:noHBand="0" w:noVBand="0"/>
      </w:tblPr>
      <w:tblGrid>
        <w:gridCol w:w="1134"/>
        <w:gridCol w:w="1232"/>
        <w:gridCol w:w="1233"/>
        <w:gridCol w:w="1232"/>
        <w:gridCol w:w="1233"/>
        <w:gridCol w:w="1232"/>
        <w:gridCol w:w="1233"/>
      </w:tblGrid>
      <w:tr w:rsidR="002C4B03" w14:paraId="38F63CAD" w14:textId="77777777" w:rsidTr="0042555B">
        <w:trPr>
          <w:tblHeader/>
        </w:trPr>
        <w:tc>
          <w:tcPr>
            <w:tcW w:w="1134" w:type="dxa"/>
            <w:tcBorders>
              <w:top w:val="single" w:sz="4" w:space="0" w:color="auto"/>
              <w:left w:val="single" w:sz="4" w:space="0" w:color="auto"/>
              <w:right w:val="single" w:sz="4" w:space="0" w:color="auto"/>
            </w:tcBorders>
          </w:tcPr>
          <w:p w14:paraId="00DD19D8" w14:textId="77777777" w:rsidR="002C4B03" w:rsidRDefault="002C4B03" w:rsidP="002C4B03">
            <w:pPr>
              <w:jc w:val="center"/>
            </w:pPr>
            <w:r>
              <w:t>Ervaring</w:t>
            </w:r>
          </w:p>
        </w:tc>
        <w:tc>
          <w:tcPr>
            <w:tcW w:w="7395" w:type="dxa"/>
            <w:gridSpan w:val="6"/>
            <w:tcBorders>
              <w:top w:val="single" w:sz="4" w:space="0" w:color="auto"/>
              <w:left w:val="single" w:sz="4" w:space="0" w:color="auto"/>
              <w:right w:val="single" w:sz="4" w:space="0" w:color="auto"/>
            </w:tcBorders>
          </w:tcPr>
          <w:p w14:paraId="3D351869" w14:textId="77777777" w:rsidR="002C4B03" w:rsidRDefault="0042555B" w:rsidP="0042555B">
            <w:pPr>
              <w:jc w:val="center"/>
            </w:pPr>
            <w:r>
              <w:t>Categorie</w:t>
            </w:r>
          </w:p>
        </w:tc>
      </w:tr>
      <w:tr w:rsidR="0042555B" w14:paraId="08699C19" w14:textId="77777777" w:rsidTr="0042555B">
        <w:trPr>
          <w:tblHeader/>
        </w:trPr>
        <w:tc>
          <w:tcPr>
            <w:tcW w:w="1134" w:type="dxa"/>
            <w:tcBorders>
              <w:left w:val="single" w:sz="4" w:space="0" w:color="auto"/>
              <w:bottom w:val="single" w:sz="4" w:space="0" w:color="auto"/>
              <w:right w:val="single" w:sz="4" w:space="0" w:color="auto"/>
            </w:tcBorders>
          </w:tcPr>
          <w:p w14:paraId="5982978E" w14:textId="77777777" w:rsidR="0042555B" w:rsidRDefault="0042555B" w:rsidP="002C4B03">
            <w:pPr>
              <w:jc w:val="center"/>
            </w:pPr>
          </w:p>
        </w:tc>
        <w:tc>
          <w:tcPr>
            <w:tcW w:w="1232" w:type="dxa"/>
            <w:tcBorders>
              <w:left w:val="single" w:sz="4" w:space="0" w:color="auto"/>
              <w:bottom w:val="single" w:sz="4" w:space="0" w:color="auto"/>
            </w:tcBorders>
          </w:tcPr>
          <w:p w14:paraId="01FD1335" w14:textId="77777777" w:rsidR="0042555B" w:rsidRDefault="0042555B" w:rsidP="0042555B">
            <w:pPr>
              <w:jc w:val="center"/>
            </w:pPr>
            <w:r>
              <w:t>C1</w:t>
            </w:r>
          </w:p>
        </w:tc>
        <w:tc>
          <w:tcPr>
            <w:tcW w:w="1233" w:type="dxa"/>
            <w:tcBorders>
              <w:bottom w:val="single" w:sz="4" w:space="0" w:color="auto"/>
            </w:tcBorders>
          </w:tcPr>
          <w:p w14:paraId="64D68BF4" w14:textId="77777777" w:rsidR="0042555B" w:rsidRDefault="0042555B" w:rsidP="0042555B">
            <w:pPr>
              <w:jc w:val="center"/>
            </w:pPr>
            <w:r>
              <w:t>C2</w:t>
            </w:r>
          </w:p>
        </w:tc>
        <w:tc>
          <w:tcPr>
            <w:tcW w:w="1232" w:type="dxa"/>
            <w:tcBorders>
              <w:bottom w:val="single" w:sz="4" w:space="0" w:color="auto"/>
            </w:tcBorders>
          </w:tcPr>
          <w:p w14:paraId="15C3F639" w14:textId="77777777" w:rsidR="0042555B" w:rsidRDefault="0042555B" w:rsidP="0042555B">
            <w:pPr>
              <w:jc w:val="center"/>
            </w:pPr>
            <w:r>
              <w:t>C2BIS</w:t>
            </w:r>
          </w:p>
        </w:tc>
        <w:tc>
          <w:tcPr>
            <w:tcW w:w="1233" w:type="dxa"/>
            <w:tcBorders>
              <w:bottom w:val="single" w:sz="4" w:space="0" w:color="auto"/>
            </w:tcBorders>
          </w:tcPr>
          <w:p w14:paraId="19C9A660" w14:textId="77777777" w:rsidR="0042555B" w:rsidRDefault="0042555B" w:rsidP="0042555B">
            <w:pPr>
              <w:jc w:val="center"/>
            </w:pPr>
            <w:r>
              <w:t>C3</w:t>
            </w:r>
          </w:p>
        </w:tc>
        <w:tc>
          <w:tcPr>
            <w:tcW w:w="1232" w:type="dxa"/>
            <w:tcBorders>
              <w:bottom w:val="single" w:sz="4" w:space="0" w:color="auto"/>
            </w:tcBorders>
          </w:tcPr>
          <w:p w14:paraId="68007728" w14:textId="77777777" w:rsidR="0042555B" w:rsidRDefault="0042555B" w:rsidP="0042555B">
            <w:pPr>
              <w:jc w:val="center"/>
            </w:pPr>
            <w:r>
              <w:t>C4</w:t>
            </w:r>
          </w:p>
        </w:tc>
        <w:tc>
          <w:tcPr>
            <w:tcW w:w="1233" w:type="dxa"/>
            <w:tcBorders>
              <w:bottom w:val="single" w:sz="4" w:space="0" w:color="auto"/>
              <w:right w:val="single" w:sz="4" w:space="0" w:color="auto"/>
            </w:tcBorders>
          </w:tcPr>
          <w:p w14:paraId="74E821E7" w14:textId="77777777" w:rsidR="0042555B" w:rsidRDefault="0042555B" w:rsidP="0042555B">
            <w:pPr>
              <w:jc w:val="center"/>
            </w:pPr>
            <w:r>
              <w:t>C5</w:t>
            </w:r>
          </w:p>
        </w:tc>
      </w:tr>
      <w:tr w:rsidR="0042555B" w14:paraId="3ED6264B" w14:textId="77777777" w:rsidTr="0042555B">
        <w:tc>
          <w:tcPr>
            <w:tcW w:w="1134" w:type="dxa"/>
            <w:tcBorders>
              <w:top w:val="single" w:sz="4" w:space="0" w:color="auto"/>
              <w:left w:val="single" w:sz="4" w:space="0" w:color="auto"/>
              <w:bottom w:val="single" w:sz="4" w:space="0" w:color="auto"/>
              <w:right w:val="single" w:sz="4" w:space="0" w:color="auto"/>
            </w:tcBorders>
          </w:tcPr>
          <w:p w14:paraId="56962440" w14:textId="77777777" w:rsidR="0042555B" w:rsidRDefault="0042555B" w:rsidP="002C4B03">
            <w:pPr>
              <w:jc w:val="center"/>
            </w:pPr>
            <w:r>
              <w:t>0 maand</w:t>
            </w:r>
          </w:p>
        </w:tc>
        <w:tc>
          <w:tcPr>
            <w:tcW w:w="1232" w:type="dxa"/>
            <w:tcBorders>
              <w:top w:val="single" w:sz="4" w:space="0" w:color="auto"/>
              <w:left w:val="single" w:sz="4" w:space="0" w:color="auto"/>
              <w:bottom w:val="single" w:sz="4" w:space="0" w:color="auto"/>
            </w:tcBorders>
          </w:tcPr>
          <w:p w14:paraId="58F99BCB" w14:textId="77777777" w:rsidR="0042555B" w:rsidRDefault="0042555B" w:rsidP="0042555B">
            <w:pPr>
              <w:jc w:val="center"/>
            </w:pPr>
            <w:r>
              <w:t>1.809,52</w:t>
            </w:r>
          </w:p>
        </w:tc>
        <w:tc>
          <w:tcPr>
            <w:tcW w:w="1233" w:type="dxa"/>
            <w:tcBorders>
              <w:top w:val="single" w:sz="4" w:space="0" w:color="auto"/>
              <w:bottom w:val="single" w:sz="4" w:space="0" w:color="auto"/>
            </w:tcBorders>
          </w:tcPr>
          <w:p w14:paraId="7ADA8DD7" w14:textId="77777777" w:rsidR="0042555B" w:rsidRDefault="0042555B" w:rsidP="0042555B">
            <w:pPr>
              <w:jc w:val="center"/>
            </w:pPr>
            <w:r>
              <w:t>1.860,27</w:t>
            </w:r>
          </w:p>
        </w:tc>
        <w:tc>
          <w:tcPr>
            <w:tcW w:w="1232" w:type="dxa"/>
            <w:tcBorders>
              <w:top w:val="single" w:sz="4" w:space="0" w:color="auto"/>
              <w:bottom w:val="single" w:sz="4" w:space="0" w:color="auto"/>
            </w:tcBorders>
          </w:tcPr>
          <w:p w14:paraId="2D805BCE" w14:textId="77777777" w:rsidR="0042555B" w:rsidRDefault="0042555B" w:rsidP="0042555B">
            <w:pPr>
              <w:jc w:val="center"/>
            </w:pPr>
          </w:p>
        </w:tc>
        <w:tc>
          <w:tcPr>
            <w:tcW w:w="1233" w:type="dxa"/>
            <w:tcBorders>
              <w:top w:val="single" w:sz="4" w:space="0" w:color="auto"/>
              <w:bottom w:val="single" w:sz="4" w:space="0" w:color="auto"/>
            </w:tcBorders>
          </w:tcPr>
          <w:p w14:paraId="304EBA7D" w14:textId="77777777" w:rsidR="0042555B" w:rsidRDefault="0042555B" w:rsidP="0042555B">
            <w:pPr>
              <w:jc w:val="center"/>
            </w:pPr>
            <w:r>
              <w:t>1.944,92</w:t>
            </w:r>
          </w:p>
        </w:tc>
        <w:tc>
          <w:tcPr>
            <w:tcW w:w="1232" w:type="dxa"/>
            <w:tcBorders>
              <w:top w:val="single" w:sz="4" w:space="0" w:color="auto"/>
              <w:bottom w:val="single" w:sz="4" w:space="0" w:color="auto"/>
            </w:tcBorders>
          </w:tcPr>
          <w:p w14:paraId="57552048" w14:textId="77777777" w:rsidR="0042555B" w:rsidRDefault="0042555B" w:rsidP="0042555B">
            <w:pPr>
              <w:jc w:val="center"/>
            </w:pPr>
            <w:r>
              <w:t>2.081,22</w:t>
            </w:r>
          </w:p>
        </w:tc>
        <w:tc>
          <w:tcPr>
            <w:tcW w:w="1233" w:type="dxa"/>
            <w:tcBorders>
              <w:top w:val="single" w:sz="4" w:space="0" w:color="auto"/>
              <w:bottom w:val="single" w:sz="4" w:space="0" w:color="auto"/>
              <w:right w:val="single" w:sz="4" w:space="0" w:color="auto"/>
            </w:tcBorders>
          </w:tcPr>
          <w:p w14:paraId="77C43FF2" w14:textId="77777777" w:rsidR="0042555B" w:rsidRDefault="0042555B" w:rsidP="0042555B">
            <w:pPr>
              <w:jc w:val="center"/>
            </w:pPr>
          </w:p>
        </w:tc>
      </w:tr>
      <w:tr w:rsidR="0042555B" w14:paraId="532ACE84" w14:textId="77777777" w:rsidTr="0042555B">
        <w:tc>
          <w:tcPr>
            <w:tcW w:w="1134" w:type="dxa"/>
            <w:tcBorders>
              <w:top w:val="single" w:sz="4" w:space="0" w:color="auto"/>
              <w:left w:val="single" w:sz="4" w:space="0" w:color="auto"/>
              <w:bottom w:val="single" w:sz="4" w:space="0" w:color="auto"/>
              <w:right w:val="single" w:sz="4" w:space="0" w:color="auto"/>
            </w:tcBorders>
          </w:tcPr>
          <w:p w14:paraId="3887DCFE" w14:textId="77777777" w:rsidR="0042555B" w:rsidRDefault="0042555B" w:rsidP="002C4B03">
            <w:pPr>
              <w:jc w:val="center"/>
            </w:pPr>
            <w:r>
              <w:t>1 jaar</w:t>
            </w:r>
          </w:p>
        </w:tc>
        <w:tc>
          <w:tcPr>
            <w:tcW w:w="1232" w:type="dxa"/>
            <w:tcBorders>
              <w:top w:val="single" w:sz="4" w:space="0" w:color="auto"/>
              <w:left w:val="single" w:sz="4" w:space="0" w:color="auto"/>
              <w:bottom w:val="single" w:sz="4" w:space="0" w:color="auto"/>
            </w:tcBorders>
          </w:tcPr>
          <w:p w14:paraId="4F35DCA1" w14:textId="77777777" w:rsidR="0042555B" w:rsidRDefault="0042555B" w:rsidP="0042555B">
            <w:pPr>
              <w:jc w:val="center"/>
            </w:pPr>
            <w:r>
              <w:t>1.809,52</w:t>
            </w:r>
          </w:p>
        </w:tc>
        <w:tc>
          <w:tcPr>
            <w:tcW w:w="1233" w:type="dxa"/>
            <w:tcBorders>
              <w:top w:val="single" w:sz="4" w:space="0" w:color="auto"/>
              <w:bottom w:val="single" w:sz="4" w:space="0" w:color="auto"/>
            </w:tcBorders>
          </w:tcPr>
          <w:p w14:paraId="605DFCF4" w14:textId="77777777" w:rsidR="0042555B" w:rsidRDefault="0042555B" w:rsidP="0042555B">
            <w:pPr>
              <w:jc w:val="center"/>
            </w:pPr>
            <w:r>
              <w:t>1.860,85</w:t>
            </w:r>
          </w:p>
        </w:tc>
        <w:tc>
          <w:tcPr>
            <w:tcW w:w="1232" w:type="dxa"/>
            <w:tcBorders>
              <w:top w:val="single" w:sz="4" w:space="0" w:color="auto"/>
              <w:bottom w:val="single" w:sz="4" w:space="0" w:color="auto"/>
            </w:tcBorders>
          </w:tcPr>
          <w:p w14:paraId="10BE0F22" w14:textId="77777777" w:rsidR="0042555B" w:rsidRDefault="0042555B" w:rsidP="0042555B">
            <w:pPr>
              <w:jc w:val="center"/>
            </w:pPr>
          </w:p>
        </w:tc>
        <w:tc>
          <w:tcPr>
            <w:tcW w:w="1233" w:type="dxa"/>
            <w:tcBorders>
              <w:top w:val="single" w:sz="4" w:space="0" w:color="auto"/>
              <w:bottom w:val="single" w:sz="4" w:space="0" w:color="auto"/>
            </w:tcBorders>
          </w:tcPr>
          <w:p w14:paraId="665753CE" w14:textId="77777777" w:rsidR="0042555B" w:rsidRDefault="0042555B" w:rsidP="0042555B">
            <w:pPr>
              <w:jc w:val="center"/>
            </w:pPr>
            <w:r>
              <w:t>1.972,98</w:t>
            </w:r>
          </w:p>
        </w:tc>
        <w:tc>
          <w:tcPr>
            <w:tcW w:w="1232" w:type="dxa"/>
            <w:tcBorders>
              <w:top w:val="single" w:sz="4" w:space="0" w:color="auto"/>
              <w:bottom w:val="single" w:sz="4" w:space="0" w:color="auto"/>
            </w:tcBorders>
          </w:tcPr>
          <w:p w14:paraId="3F36F87A" w14:textId="77777777" w:rsidR="0042555B" w:rsidRDefault="0042555B" w:rsidP="0042555B">
            <w:pPr>
              <w:jc w:val="center"/>
            </w:pPr>
            <w:r>
              <w:t>2.108,29</w:t>
            </w:r>
          </w:p>
        </w:tc>
        <w:tc>
          <w:tcPr>
            <w:tcW w:w="1233" w:type="dxa"/>
            <w:tcBorders>
              <w:top w:val="single" w:sz="4" w:space="0" w:color="auto"/>
              <w:bottom w:val="single" w:sz="4" w:space="0" w:color="auto"/>
              <w:right w:val="single" w:sz="4" w:space="0" w:color="auto"/>
            </w:tcBorders>
          </w:tcPr>
          <w:p w14:paraId="3AE736B7" w14:textId="77777777" w:rsidR="0042555B" w:rsidRDefault="0042555B" w:rsidP="0042555B">
            <w:pPr>
              <w:jc w:val="center"/>
            </w:pPr>
          </w:p>
        </w:tc>
      </w:tr>
      <w:tr w:rsidR="0042555B" w14:paraId="099254D5" w14:textId="77777777" w:rsidTr="0042555B">
        <w:tc>
          <w:tcPr>
            <w:tcW w:w="1134" w:type="dxa"/>
            <w:tcBorders>
              <w:top w:val="single" w:sz="4" w:space="0" w:color="auto"/>
              <w:left w:val="single" w:sz="4" w:space="0" w:color="auto"/>
              <w:bottom w:val="single" w:sz="4" w:space="0" w:color="auto"/>
              <w:right w:val="single" w:sz="4" w:space="0" w:color="auto"/>
            </w:tcBorders>
          </w:tcPr>
          <w:p w14:paraId="2C417519" w14:textId="77777777" w:rsidR="0042555B" w:rsidRDefault="0042555B" w:rsidP="002C4B03">
            <w:pPr>
              <w:jc w:val="center"/>
            </w:pPr>
            <w:r>
              <w:t>2 jaar</w:t>
            </w:r>
          </w:p>
        </w:tc>
        <w:tc>
          <w:tcPr>
            <w:tcW w:w="1232" w:type="dxa"/>
            <w:tcBorders>
              <w:top w:val="single" w:sz="4" w:space="0" w:color="auto"/>
              <w:left w:val="single" w:sz="4" w:space="0" w:color="auto"/>
              <w:bottom w:val="single" w:sz="4" w:space="0" w:color="auto"/>
            </w:tcBorders>
          </w:tcPr>
          <w:p w14:paraId="6635FD12" w14:textId="77777777" w:rsidR="0042555B" w:rsidRDefault="0042555B" w:rsidP="0042555B">
            <w:pPr>
              <w:jc w:val="center"/>
            </w:pPr>
            <w:r>
              <w:t>1.810,22</w:t>
            </w:r>
          </w:p>
        </w:tc>
        <w:tc>
          <w:tcPr>
            <w:tcW w:w="1233" w:type="dxa"/>
            <w:tcBorders>
              <w:top w:val="single" w:sz="4" w:space="0" w:color="auto"/>
              <w:bottom w:val="single" w:sz="4" w:space="0" w:color="auto"/>
            </w:tcBorders>
          </w:tcPr>
          <w:p w14:paraId="403A9632" w14:textId="77777777" w:rsidR="0042555B" w:rsidRDefault="0042555B" w:rsidP="0042555B">
            <w:pPr>
              <w:jc w:val="center"/>
            </w:pPr>
            <w:r>
              <w:t>1.897,05</w:t>
            </w:r>
          </w:p>
        </w:tc>
        <w:tc>
          <w:tcPr>
            <w:tcW w:w="1232" w:type="dxa"/>
            <w:tcBorders>
              <w:top w:val="single" w:sz="4" w:space="0" w:color="auto"/>
              <w:bottom w:val="single" w:sz="4" w:space="0" w:color="auto"/>
            </w:tcBorders>
          </w:tcPr>
          <w:p w14:paraId="22A0E344" w14:textId="77777777" w:rsidR="0042555B" w:rsidRDefault="0042555B" w:rsidP="0042555B">
            <w:pPr>
              <w:jc w:val="center"/>
            </w:pPr>
          </w:p>
        </w:tc>
        <w:tc>
          <w:tcPr>
            <w:tcW w:w="1233" w:type="dxa"/>
            <w:tcBorders>
              <w:top w:val="single" w:sz="4" w:space="0" w:color="auto"/>
              <w:bottom w:val="single" w:sz="4" w:space="0" w:color="auto"/>
            </w:tcBorders>
          </w:tcPr>
          <w:p w14:paraId="113B7F26" w14:textId="77777777" w:rsidR="0042555B" w:rsidRDefault="0042555B" w:rsidP="0042555B">
            <w:pPr>
              <w:jc w:val="center"/>
            </w:pPr>
            <w:r>
              <w:t>2.000,04</w:t>
            </w:r>
          </w:p>
        </w:tc>
        <w:tc>
          <w:tcPr>
            <w:tcW w:w="1232" w:type="dxa"/>
            <w:tcBorders>
              <w:top w:val="single" w:sz="4" w:space="0" w:color="auto"/>
              <w:bottom w:val="single" w:sz="4" w:space="0" w:color="auto"/>
            </w:tcBorders>
          </w:tcPr>
          <w:p w14:paraId="3289874F" w14:textId="77777777" w:rsidR="0042555B" w:rsidRDefault="0042555B" w:rsidP="0042555B">
            <w:pPr>
              <w:jc w:val="center"/>
            </w:pPr>
            <w:r>
              <w:t>2.135,12</w:t>
            </w:r>
          </w:p>
        </w:tc>
        <w:tc>
          <w:tcPr>
            <w:tcW w:w="1233" w:type="dxa"/>
            <w:tcBorders>
              <w:top w:val="single" w:sz="4" w:space="0" w:color="auto"/>
              <w:bottom w:val="single" w:sz="4" w:space="0" w:color="auto"/>
              <w:right w:val="single" w:sz="4" w:space="0" w:color="auto"/>
            </w:tcBorders>
          </w:tcPr>
          <w:p w14:paraId="6118A582" w14:textId="77777777" w:rsidR="0042555B" w:rsidRDefault="0042555B" w:rsidP="0042555B">
            <w:pPr>
              <w:jc w:val="center"/>
            </w:pPr>
            <w:r>
              <w:t>2.297,90</w:t>
            </w:r>
          </w:p>
        </w:tc>
      </w:tr>
      <w:tr w:rsidR="0042555B" w14:paraId="088D034B" w14:textId="77777777" w:rsidTr="0042555B">
        <w:tc>
          <w:tcPr>
            <w:tcW w:w="1134" w:type="dxa"/>
            <w:tcBorders>
              <w:top w:val="single" w:sz="4" w:space="0" w:color="auto"/>
              <w:left w:val="single" w:sz="4" w:space="0" w:color="auto"/>
              <w:bottom w:val="single" w:sz="4" w:space="0" w:color="auto"/>
              <w:right w:val="single" w:sz="4" w:space="0" w:color="auto"/>
            </w:tcBorders>
          </w:tcPr>
          <w:p w14:paraId="4DCD125F" w14:textId="77777777" w:rsidR="0042555B" w:rsidRDefault="0042555B" w:rsidP="002C4B03">
            <w:pPr>
              <w:jc w:val="center"/>
            </w:pPr>
            <w:r>
              <w:t>3 jaar</w:t>
            </w:r>
          </w:p>
        </w:tc>
        <w:tc>
          <w:tcPr>
            <w:tcW w:w="1232" w:type="dxa"/>
            <w:tcBorders>
              <w:top w:val="single" w:sz="4" w:space="0" w:color="auto"/>
              <w:left w:val="single" w:sz="4" w:space="0" w:color="auto"/>
              <w:bottom w:val="single" w:sz="4" w:space="0" w:color="auto"/>
            </w:tcBorders>
          </w:tcPr>
          <w:p w14:paraId="4F4699AE" w14:textId="77777777" w:rsidR="0042555B" w:rsidRDefault="0042555B" w:rsidP="0042555B">
            <w:pPr>
              <w:jc w:val="center"/>
            </w:pPr>
            <w:r>
              <w:t>1.832,61</w:t>
            </w:r>
          </w:p>
        </w:tc>
        <w:tc>
          <w:tcPr>
            <w:tcW w:w="1233" w:type="dxa"/>
            <w:tcBorders>
              <w:top w:val="single" w:sz="4" w:space="0" w:color="auto"/>
              <w:bottom w:val="single" w:sz="4" w:space="0" w:color="auto"/>
            </w:tcBorders>
          </w:tcPr>
          <w:p w14:paraId="628299E0" w14:textId="77777777" w:rsidR="0042555B" w:rsidRDefault="0042555B" w:rsidP="0042555B">
            <w:pPr>
              <w:jc w:val="center"/>
            </w:pPr>
            <w:r>
              <w:t>1.932,89</w:t>
            </w:r>
          </w:p>
        </w:tc>
        <w:tc>
          <w:tcPr>
            <w:tcW w:w="1232" w:type="dxa"/>
            <w:tcBorders>
              <w:top w:val="single" w:sz="4" w:space="0" w:color="auto"/>
              <w:bottom w:val="single" w:sz="4" w:space="0" w:color="auto"/>
            </w:tcBorders>
          </w:tcPr>
          <w:p w14:paraId="47561545" w14:textId="77777777" w:rsidR="0042555B" w:rsidRDefault="0042555B" w:rsidP="0042555B">
            <w:pPr>
              <w:jc w:val="center"/>
            </w:pPr>
          </w:p>
        </w:tc>
        <w:tc>
          <w:tcPr>
            <w:tcW w:w="1233" w:type="dxa"/>
            <w:tcBorders>
              <w:top w:val="single" w:sz="4" w:space="0" w:color="auto"/>
              <w:bottom w:val="single" w:sz="4" w:space="0" w:color="auto"/>
            </w:tcBorders>
          </w:tcPr>
          <w:p w14:paraId="4C7ACB50" w14:textId="77777777" w:rsidR="0042555B" w:rsidRDefault="0042555B" w:rsidP="0042555B">
            <w:pPr>
              <w:jc w:val="center"/>
            </w:pPr>
            <w:r>
              <w:t>2.043,24</w:t>
            </w:r>
          </w:p>
        </w:tc>
        <w:tc>
          <w:tcPr>
            <w:tcW w:w="1232" w:type="dxa"/>
            <w:tcBorders>
              <w:top w:val="single" w:sz="4" w:space="0" w:color="auto"/>
              <w:bottom w:val="single" w:sz="4" w:space="0" w:color="auto"/>
            </w:tcBorders>
          </w:tcPr>
          <w:p w14:paraId="1DD68E56" w14:textId="77777777" w:rsidR="0042555B" w:rsidRDefault="0042555B" w:rsidP="0042555B">
            <w:pPr>
              <w:jc w:val="center"/>
            </w:pPr>
            <w:r>
              <w:t>2.162,23</w:t>
            </w:r>
          </w:p>
        </w:tc>
        <w:tc>
          <w:tcPr>
            <w:tcW w:w="1233" w:type="dxa"/>
            <w:tcBorders>
              <w:top w:val="single" w:sz="4" w:space="0" w:color="auto"/>
              <w:bottom w:val="single" w:sz="4" w:space="0" w:color="auto"/>
              <w:right w:val="single" w:sz="4" w:space="0" w:color="auto"/>
            </w:tcBorders>
          </w:tcPr>
          <w:p w14:paraId="4B1F3DA7" w14:textId="77777777" w:rsidR="0042555B" w:rsidRDefault="0042555B" w:rsidP="0042555B">
            <w:pPr>
              <w:jc w:val="center"/>
            </w:pPr>
            <w:r>
              <w:t>2.325,35</w:t>
            </w:r>
          </w:p>
        </w:tc>
      </w:tr>
      <w:tr w:rsidR="0042555B" w14:paraId="74D6EDF6" w14:textId="77777777" w:rsidTr="0042555B">
        <w:tc>
          <w:tcPr>
            <w:tcW w:w="1134" w:type="dxa"/>
            <w:tcBorders>
              <w:top w:val="single" w:sz="4" w:space="0" w:color="auto"/>
              <w:left w:val="single" w:sz="4" w:space="0" w:color="auto"/>
              <w:bottom w:val="single" w:sz="4" w:space="0" w:color="auto"/>
              <w:right w:val="single" w:sz="4" w:space="0" w:color="auto"/>
            </w:tcBorders>
          </w:tcPr>
          <w:p w14:paraId="24C3FCA2" w14:textId="77777777" w:rsidR="0042555B" w:rsidRDefault="0042555B" w:rsidP="002C4B03">
            <w:pPr>
              <w:jc w:val="center"/>
            </w:pPr>
            <w:r>
              <w:t>4 jaar</w:t>
            </w:r>
          </w:p>
        </w:tc>
        <w:tc>
          <w:tcPr>
            <w:tcW w:w="1232" w:type="dxa"/>
            <w:tcBorders>
              <w:top w:val="single" w:sz="4" w:space="0" w:color="auto"/>
              <w:left w:val="single" w:sz="4" w:space="0" w:color="auto"/>
              <w:bottom w:val="single" w:sz="4" w:space="0" w:color="auto"/>
            </w:tcBorders>
          </w:tcPr>
          <w:p w14:paraId="0DBFA906" w14:textId="77777777" w:rsidR="0042555B" w:rsidRDefault="0042555B" w:rsidP="0042555B">
            <w:pPr>
              <w:jc w:val="center"/>
            </w:pPr>
            <w:r>
              <w:t>1.855,05</w:t>
            </w:r>
          </w:p>
        </w:tc>
        <w:tc>
          <w:tcPr>
            <w:tcW w:w="1233" w:type="dxa"/>
            <w:tcBorders>
              <w:top w:val="single" w:sz="4" w:space="0" w:color="auto"/>
              <w:bottom w:val="single" w:sz="4" w:space="0" w:color="auto"/>
            </w:tcBorders>
          </w:tcPr>
          <w:p w14:paraId="0CC3FA50" w14:textId="77777777" w:rsidR="0042555B" w:rsidRDefault="0042555B" w:rsidP="0042555B">
            <w:pPr>
              <w:jc w:val="center"/>
            </w:pPr>
            <w:r>
              <w:t>1.967,46</w:t>
            </w:r>
          </w:p>
        </w:tc>
        <w:tc>
          <w:tcPr>
            <w:tcW w:w="1232" w:type="dxa"/>
            <w:tcBorders>
              <w:top w:val="single" w:sz="4" w:space="0" w:color="auto"/>
              <w:bottom w:val="single" w:sz="4" w:space="0" w:color="auto"/>
            </w:tcBorders>
          </w:tcPr>
          <w:p w14:paraId="55668C34" w14:textId="77777777" w:rsidR="0042555B" w:rsidRDefault="0042555B" w:rsidP="0042555B">
            <w:pPr>
              <w:jc w:val="center"/>
            </w:pPr>
            <w:r>
              <w:t>2.013,20</w:t>
            </w:r>
          </w:p>
        </w:tc>
        <w:tc>
          <w:tcPr>
            <w:tcW w:w="1233" w:type="dxa"/>
            <w:tcBorders>
              <w:top w:val="single" w:sz="4" w:space="0" w:color="auto"/>
              <w:bottom w:val="single" w:sz="4" w:space="0" w:color="auto"/>
            </w:tcBorders>
          </w:tcPr>
          <w:p w14:paraId="5A1D891F" w14:textId="77777777" w:rsidR="0042555B" w:rsidRDefault="0042555B" w:rsidP="0042555B">
            <w:pPr>
              <w:jc w:val="center"/>
            </w:pPr>
            <w:r>
              <w:t>2.086,74</w:t>
            </w:r>
          </w:p>
        </w:tc>
        <w:tc>
          <w:tcPr>
            <w:tcW w:w="1232" w:type="dxa"/>
            <w:tcBorders>
              <w:top w:val="single" w:sz="4" w:space="0" w:color="auto"/>
              <w:bottom w:val="single" w:sz="4" w:space="0" w:color="auto"/>
            </w:tcBorders>
          </w:tcPr>
          <w:p w14:paraId="3A22491F" w14:textId="77777777" w:rsidR="0042555B" w:rsidRDefault="0042555B" w:rsidP="0042555B">
            <w:pPr>
              <w:jc w:val="center"/>
            </w:pPr>
            <w:r>
              <w:t>2.189,33</w:t>
            </w:r>
          </w:p>
        </w:tc>
        <w:tc>
          <w:tcPr>
            <w:tcW w:w="1233" w:type="dxa"/>
            <w:tcBorders>
              <w:top w:val="single" w:sz="4" w:space="0" w:color="auto"/>
              <w:bottom w:val="single" w:sz="4" w:space="0" w:color="auto"/>
              <w:right w:val="single" w:sz="4" w:space="0" w:color="auto"/>
            </w:tcBorders>
          </w:tcPr>
          <w:p w14:paraId="505C0274" w14:textId="77777777" w:rsidR="0042555B" w:rsidRDefault="0042555B" w:rsidP="0042555B">
            <w:pPr>
              <w:jc w:val="center"/>
            </w:pPr>
            <w:r>
              <w:t>2.352,09</w:t>
            </w:r>
          </w:p>
        </w:tc>
      </w:tr>
      <w:tr w:rsidR="0042555B" w14:paraId="34FA7FBC" w14:textId="77777777" w:rsidTr="0042555B">
        <w:tc>
          <w:tcPr>
            <w:tcW w:w="1134" w:type="dxa"/>
            <w:tcBorders>
              <w:top w:val="single" w:sz="4" w:space="0" w:color="auto"/>
              <w:left w:val="single" w:sz="4" w:space="0" w:color="auto"/>
              <w:bottom w:val="single" w:sz="4" w:space="0" w:color="auto"/>
              <w:right w:val="single" w:sz="4" w:space="0" w:color="auto"/>
            </w:tcBorders>
          </w:tcPr>
          <w:p w14:paraId="7473DDB1" w14:textId="77777777" w:rsidR="0042555B" w:rsidRDefault="0042555B" w:rsidP="002C4B03">
            <w:pPr>
              <w:jc w:val="center"/>
            </w:pPr>
            <w:r>
              <w:t>5 jaar</w:t>
            </w:r>
          </w:p>
        </w:tc>
        <w:tc>
          <w:tcPr>
            <w:tcW w:w="1232" w:type="dxa"/>
            <w:tcBorders>
              <w:top w:val="single" w:sz="4" w:space="0" w:color="auto"/>
              <w:left w:val="single" w:sz="4" w:space="0" w:color="auto"/>
              <w:bottom w:val="single" w:sz="4" w:space="0" w:color="auto"/>
            </w:tcBorders>
          </w:tcPr>
          <w:p w14:paraId="1C0CBBB9" w14:textId="77777777" w:rsidR="0042555B" w:rsidRDefault="0042555B" w:rsidP="0042555B">
            <w:pPr>
              <w:jc w:val="center"/>
            </w:pPr>
            <w:r>
              <w:t>1.877,28</w:t>
            </w:r>
          </w:p>
        </w:tc>
        <w:tc>
          <w:tcPr>
            <w:tcW w:w="1233" w:type="dxa"/>
            <w:tcBorders>
              <w:top w:val="single" w:sz="4" w:space="0" w:color="auto"/>
              <w:bottom w:val="single" w:sz="4" w:space="0" w:color="auto"/>
            </w:tcBorders>
          </w:tcPr>
          <w:p w14:paraId="2F8A7BC1" w14:textId="77777777" w:rsidR="0042555B" w:rsidRDefault="0042555B" w:rsidP="0042555B">
            <w:pPr>
              <w:jc w:val="center"/>
            </w:pPr>
            <w:r>
              <w:t>2.000,04</w:t>
            </w:r>
          </w:p>
        </w:tc>
        <w:tc>
          <w:tcPr>
            <w:tcW w:w="1232" w:type="dxa"/>
            <w:tcBorders>
              <w:top w:val="single" w:sz="4" w:space="0" w:color="auto"/>
              <w:bottom w:val="single" w:sz="4" w:space="0" w:color="auto"/>
            </w:tcBorders>
          </w:tcPr>
          <w:p w14:paraId="6EBA62E4" w14:textId="77777777" w:rsidR="0042555B" w:rsidRDefault="0042555B" w:rsidP="0042555B">
            <w:pPr>
              <w:jc w:val="center"/>
            </w:pPr>
            <w:r>
              <w:t>2.045,88</w:t>
            </w:r>
          </w:p>
        </w:tc>
        <w:tc>
          <w:tcPr>
            <w:tcW w:w="1233" w:type="dxa"/>
            <w:tcBorders>
              <w:top w:val="single" w:sz="4" w:space="0" w:color="auto"/>
              <w:bottom w:val="single" w:sz="4" w:space="0" w:color="auto"/>
            </w:tcBorders>
          </w:tcPr>
          <w:p w14:paraId="7F70C57A" w14:textId="77777777" w:rsidR="0042555B" w:rsidRDefault="0042555B" w:rsidP="0042555B">
            <w:pPr>
              <w:jc w:val="center"/>
            </w:pPr>
            <w:r>
              <w:t>2.130,09</w:t>
            </w:r>
          </w:p>
        </w:tc>
        <w:tc>
          <w:tcPr>
            <w:tcW w:w="1232" w:type="dxa"/>
            <w:tcBorders>
              <w:top w:val="single" w:sz="4" w:space="0" w:color="auto"/>
              <w:bottom w:val="single" w:sz="4" w:space="0" w:color="auto"/>
            </w:tcBorders>
          </w:tcPr>
          <w:p w14:paraId="2454D4E1" w14:textId="77777777" w:rsidR="0042555B" w:rsidRDefault="0042555B" w:rsidP="0042555B">
            <w:pPr>
              <w:jc w:val="center"/>
            </w:pPr>
            <w:r>
              <w:t>2.243,53</w:t>
            </w:r>
          </w:p>
        </w:tc>
        <w:tc>
          <w:tcPr>
            <w:tcW w:w="1233" w:type="dxa"/>
            <w:tcBorders>
              <w:top w:val="single" w:sz="4" w:space="0" w:color="auto"/>
              <w:bottom w:val="single" w:sz="4" w:space="0" w:color="auto"/>
              <w:right w:val="single" w:sz="4" w:space="0" w:color="auto"/>
            </w:tcBorders>
          </w:tcPr>
          <w:p w14:paraId="65778371" w14:textId="77777777" w:rsidR="0042555B" w:rsidRDefault="0042555B" w:rsidP="0042555B">
            <w:pPr>
              <w:jc w:val="center"/>
            </w:pPr>
            <w:r>
              <w:t>2.411,87</w:t>
            </w:r>
          </w:p>
        </w:tc>
      </w:tr>
      <w:tr w:rsidR="0042555B" w14:paraId="532D5CC8" w14:textId="77777777" w:rsidTr="0042555B">
        <w:tc>
          <w:tcPr>
            <w:tcW w:w="1134" w:type="dxa"/>
            <w:tcBorders>
              <w:top w:val="single" w:sz="4" w:space="0" w:color="auto"/>
              <w:left w:val="single" w:sz="4" w:space="0" w:color="auto"/>
              <w:bottom w:val="single" w:sz="4" w:space="0" w:color="auto"/>
              <w:right w:val="single" w:sz="4" w:space="0" w:color="auto"/>
            </w:tcBorders>
          </w:tcPr>
          <w:p w14:paraId="0903288A" w14:textId="77777777" w:rsidR="0042555B" w:rsidRDefault="0042555B" w:rsidP="002C4B03">
            <w:pPr>
              <w:jc w:val="center"/>
            </w:pPr>
            <w:r>
              <w:t>6 jaar</w:t>
            </w:r>
          </w:p>
        </w:tc>
        <w:tc>
          <w:tcPr>
            <w:tcW w:w="1232" w:type="dxa"/>
            <w:tcBorders>
              <w:top w:val="single" w:sz="4" w:space="0" w:color="auto"/>
              <w:left w:val="single" w:sz="4" w:space="0" w:color="auto"/>
              <w:bottom w:val="single" w:sz="4" w:space="0" w:color="auto"/>
            </w:tcBorders>
          </w:tcPr>
          <w:p w14:paraId="5936F66C" w14:textId="77777777" w:rsidR="0042555B" w:rsidRDefault="0042555B" w:rsidP="0042555B">
            <w:pPr>
              <w:jc w:val="center"/>
            </w:pPr>
            <w:r>
              <w:t>1.900,09</w:t>
            </w:r>
          </w:p>
        </w:tc>
        <w:tc>
          <w:tcPr>
            <w:tcW w:w="1233" w:type="dxa"/>
            <w:tcBorders>
              <w:top w:val="single" w:sz="4" w:space="0" w:color="auto"/>
              <w:bottom w:val="single" w:sz="4" w:space="0" w:color="auto"/>
            </w:tcBorders>
          </w:tcPr>
          <w:p w14:paraId="2C98613B" w14:textId="77777777" w:rsidR="0042555B" w:rsidRDefault="0042555B" w:rsidP="0042555B">
            <w:pPr>
              <w:jc w:val="center"/>
            </w:pPr>
            <w:r>
              <w:t>2.032,81</w:t>
            </w:r>
          </w:p>
        </w:tc>
        <w:tc>
          <w:tcPr>
            <w:tcW w:w="1232" w:type="dxa"/>
            <w:tcBorders>
              <w:top w:val="single" w:sz="4" w:space="0" w:color="auto"/>
              <w:bottom w:val="single" w:sz="4" w:space="0" w:color="auto"/>
            </w:tcBorders>
          </w:tcPr>
          <w:p w14:paraId="6CD6DFA9" w14:textId="77777777" w:rsidR="0042555B" w:rsidRDefault="0042555B" w:rsidP="0042555B">
            <w:pPr>
              <w:jc w:val="center"/>
            </w:pPr>
            <w:r>
              <w:t>2.078,63</w:t>
            </w:r>
          </w:p>
        </w:tc>
        <w:tc>
          <w:tcPr>
            <w:tcW w:w="1233" w:type="dxa"/>
            <w:tcBorders>
              <w:top w:val="single" w:sz="4" w:space="0" w:color="auto"/>
              <w:bottom w:val="single" w:sz="4" w:space="0" w:color="auto"/>
            </w:tcBorders>
          </w:tcPr>
          <w:p w14:paraId="0A4F3E53" w14:textId="77777777" w:rsidR="0042555B" w:rsidRDefault="0042555B" w:rsidP="0042555B">
            <w:pPr>
              <w:jc w:val="center"/>
            </w:pPr>
            <w:r>
              <w:t>2.173,68</w:t>
            </w:r>
          </w:p>
        </w:tc>
        <w:tc>
          <w:tcPr>
            <w:tcW w:w="1232" w:type="dxa"/>
            <w:tcBorders>
              <w:top w:val="single" w:sz="4" w:space="0" w:color="auto"/>
              <w:bottom w:val="single" w:sz="4" w:space="0" w:color="auto"/>
            </w:tcBorders>
          </w:tcPr>
          <w:p w14:paraId="1D16A73C" w14:textId="77777777" w:rsidR="0042555B" w:rsidRDefault="0042555B" w:rsidP="0042555B">
            <w:pPr>
              <w:jc w:val="center"/>
            </w:pPr>
            <w:r>
              <w:t>2.297,90</w:t>
            </w:r>
          </w:p>
        </w:tc>
        <w:tc>
          <w:tcPr>
            <w:tcW w:w="1233" w:type="dxa"/>
            <w:tcBorders>
              <w:top w:val="single" w:sz="4" w:space="0" w:color="auto"/>
              <w:bottom w:val="single" w:sz="4" w:space="0" w:color="auto"/>
              <w:right w:val="single" w:sz="4" w:space="0" w:color="auto"/>
            </w:tcBorders>
          </w:tcPr>
          <w:p w14:paraId="091A5B4D" w14:textId="77777777" w:rsidR="0042555B" w:rsidRDefault="0042555B" w:rsidP="0042555B">
            <w:pPr>
              <w:jc w:val="center"/>
            </w:pPr>
            <w:r>
              <w:t>2.471,43</w:t>
            </w:r>
          </w:p>
        </w:tc>
      </w:tr>
      <w:tr w:rsidR="0042555B" w14:paraId="3622708C" w14:textId="77777777" w:rsidTr="0042555B">
        <w:tc>
          <w:tcPr>
            <w:tcW w:w="1134" w:type="dxa"/>
            <w:tcBorders>
              <w:top w:val="single" w:sz="4" w:space="0" w:color="auto"/>
              <w:left w:val="single" w:sz="4" w:space="0" w:color="auto"/>
              <w:bottom w:val="single" w:sz="4" w:space="0" w:color="auto"/>
              <w:right w:val="single" w:sz="4" w:space="0" w:color="auto"/>
            </w:tcBorders>
          </w:tcPr>
          <w:p w14:paraId="0E4D4D42" w14:textId="77777777" w:rsidR="0042555B" w:rsidRDefault="0042555B" w:rsidP="002C4B03">
            <w:pPr>
              <w:jc w:val="center"/>
            </w:pPr>
            <w:r>
              <w:t>7 jaar</w:t>
            </w:r>
          </w:p>
        </w:tc>
        <w:tc>
          <w:tcPr>
            <w:tcW w:w="1232" w:type="dxa"/>
            <w:tcBorders>
              <w:top w:val="single" w:sz="4" w:space="0" w:color="auto"/>
              <w:left w:val="single" w:sz="4" w:space="0" w:color="auto"/>
              <w:bottom w:val="single" w:sz="4" w:space="0" w:color="auto"/>
            </w:tcBorders>
          </w:tcPr>
          <w:p w14:paraId="4699A655" w14:textId="77777777" w:rsidR="0042555B" w:rsidRDefault="0042555B" w:rsidP="0042555B">
            <w:pPr>
              <w:jc w:val="center"/>
            </w:pPr>
            <w:r>
              <w:t>1.922,52</w:t>
            </w:r>
          </w:p>
        </w:tc>
        <w:tc>
          <w:tcPr>
            <w:tcW w:w="1233" w:type="dxa"/>
            <w:tcBorders>
              <w:top w:val="single" w:sz="4" w:space="0" w:color="auto"/>
              <w:bottom w:val="single" w:sz="4" w:space="0" w:color="auto"/>
            </w:tcBorders>
          </w:tcPr>
          <w:p w14:paraId="0F8EDE0D" w14:textId="77777777" w:rsidR="0042555B" w:rsidRDefault="0042555B" w:rsidP="0042555B">
            <w:pPr>
              <w:jc w:val="center"/>
            </w:pPr>
            <w:r>
              <w:t>2.065,19</w:t>
            </w:r>
          </w:p>
        </w:tc>
        <w:tc>
          <w:tcPr>
            <w:tcW w:w="1232" w:type="dxa"/>
            <w:tcBorders>
              <w:top w:val="single" w:sz="4" w:space="0" w:color="auto"/>
              <w:bottom w:val="single" w:sz="4" w:space="0" w:color="auto"/>
            </w:tcBorders>
          </w:tcPr>
          <w:p w14:paraId="76E96406" w14:textId="77777777" w:rsidR="0042555B" w:rsidRDefault="0042555B" w:rsidP="0042555B">
            <w:pPr>
              <w:jc w:val="center"/>
            </w:pPr>
            <w:r>
              <w:t>2.111,03</w:t>
            </w:r>
          </w:p>
        </w:tc>
        <w:tc>
          <w:tcPr>
            <w:tcW w:w="1233" w:type="dxa"/>
            <w:tcBorders>
              <w:top w:val="single" w:sz="4" w:space="0" w:color="auto"/>
              <w:bottom w:val="single" w:sz="4" w:space="0" w:color="auto"/>
            </w:tcBorders>
          </w:tcPr>
          <w:p w14:paraId="72AF2912" w14:textId="77777777" w:rsidR="0042555B" w:rsidRDefault="0042555B" w:rsidP="0042555B">
            <w:pPr>
              <w:jc w:val="center"/>
            </w:pPr>
            <w:r>
              <w:t>2.217,03</w:t>
            </w:r>
          </w:p>
        </w:tc>
        <w:tc>
          <w:tcPr>
            <w:tcW w:w="1232" w:type="dxa"/>
            <w:tcBorders>
              <w:top w:val="single" w:sz="4" w:space="0" w:color="auto"/>
              <w:bottom w:val="single" w:sz="4" w:space="0" w:color="auto"/>
            </w:tcBorders>
          </w:tcPr>
          <w:p w14:paraId="44C79126" w14:textId="77777777" w:rsidR="0042555B" w:rsidRDefault="0042555B" w:rsidP="0042555B">
            <w:pPr>
              <w:jc w:val="center"/>
            </w:pPr>
            <w:r>
              <w:t>2.352,09</w:t>
            </w:r>
          </w:p>
        </w:tc>
        <w:tc>
          <w:tcPr>
            <w:tcW w:w="1233" w:type="dxa"/>
            <w:tcBorders>
              <w:top w:val="single" w:sz="4" w:space="0" w:color="auto"/>
              <w:bottom w:val="single" w:sz="4" w:space="0" w:color="auto"/>
              <w:right w:val="single" w:sz="4" w:space="0" w:color="auto"/>
            </w:tcBorders>
          </w:tcPr>
          <w:p w14:paraId="37183127" w14:textId="77777777" w:rsidR="0042555B" w:rsidRDefault="0042555B" w:rsidP="0042555B">
            <w:pPr>
              <w:jc w:val="center"/>
            </w:pPr>
            <w:r>
              <w:t>2.531,41</w:t>
            </w:r>
          </w:p>
        </w:tc>
      </w:tr>
      <w:tr w:rsidR="0042555B" w14:paraId="232FED12" w14:textId="77777777" w:rsidTr="0042555B">
        <w:tc>
          <w:tcPr>
            <w:tcW w:w="1134" w:type="dxa"/>
            <w:tcBorders>
              <w:top w:val="single" w:sz="4" w:space="0" w:color="auto"/>
              <w:left w:val="single" w:sz="4" w:space="0" w:color="auto"/>
              <w:bottom w:val="single" w:sz="4" w:space="0" w:color="auto"/>
              <w:right w:val="single" w:sz="4" w:space="0" w:color="auto"/>
            </w:tcBorders>
          </w:tcPr>
          <w:p w14:paraId="62447A5B" w14:textId="77777777" w:rsidR="0042555B" w:rsidRDefault="0042555B" w:rsidP="002C4B03">
            <w:pPr>
              <w:jc w:val="center"/>
            </w:pPr>
            <w:r>
              <w:t>8 jaar</w:t>
            </w:r>
          </w:p>
        </w:tc>
        <w:tc>
          <w:tcPr>
            <w:tcW w:w="1232" w:type="dxa"/>
            <w:tcBorders>
              <w:top w:val="single" w:sz="4" w:space="0" w:color="auto"/>
              <w:left w:val="single" w:sz="4" w:space="0" w:color="auto"/>
              <w:bottom w:val="single" w:sz="4" w:space="0" w:color="auto"/>
            </w:tcBorders>
          </w:tcPr>
          <w:p w14:paraId="7816EA8B" w14:textId="77777777" w:rsidR="0042555B" w:rsidRDefault="0042555B" w:rsidP="0042555B">
            <w:pPr>
              <w:jc w:val="center"/>
            </w:pPr>
            <w:r>
              <w:t>1.944,92</w:t>
            </w:r>
          </w:p>
        </w:tc>
        <w:tc>
          <w:tcPr>
            <w:tcW w:w="1233" w:type="dxa"/>
            <w:tcBorders>
              <w:top w:val="single" w:sz="4" w:space="0" w:color="auto"/>
              <w:bottom w:val="single" w:sz="4" w:space="0" w:color="auto"/>
            </w:tcBorders>
          </w:tcPr>
          <w:p w14:paraId="2230CF82" w14:textId="77777777" w:rsidR="0042555B" w:rsidRDefault="0042555B" w:rsidP="0042555B">
            <w:pPr>
              <w:jc w:val="center"/>
            </w:pPr>
            <w:r>
              <w:t>2.097,50</w:t>
            </w:r>
          </w:p>
        </w:tc>
        <w:tc>
          <w:tcPr>
            <w:tcW w:w="1232" w:type="dxa"/>
            <w:tcBorders>
              <w:top w:val="single" w:sz="4" w:space="0" w:color="auto"/>
              <w:bottom w:val="single" w:sz="4" w:space="0" w:color="auto"/>
            </w:tcBorders>
          </w:tcPr>
          <w:p w14:paraId="45956F30" w14:textId="77777777" w:rsidR="0042555B" w:rsidRDefault="0042555B" w:rsidP="0042555B">
            <w:pPr>
              <w:jc w:val="center"/>
            </w:pPr>
            <w:r>
              <w:t>2.143,32</w:t>
            </w:r>
          </w:p>
        </w:tc>
        <w:tc>
          <w:tcPr>
            <w:tcW w:w="1233" w:type="dxa"/>
            <w:tcBorders>
              <w:top w:val="single" w:sz="4" w:space="0" w:color="auto"/>
              <w:bottom w:val="single" w:sz="4" w:space="0" w:color="auto"/>
            </w:tcBorders>
          </w:tcPr>
          <w:p w14:paraId="10D770C9" w14:textId="77777777" w:rsidR="0042555B" w:rsidRDefault="0042555B" w:rsidP="0042555B">
            <w:pPr>
              <w:jc w:val="center"/>
            </w:pPr>
            <w:r>
              <w:t>2.260,18</w:t>
            </w:r>
          </w:p>
        </w:tc>
        <w:tc>
          <w:tcPr>
            <w:tcW w:w="1232" w:type="dxa"/>
            <w:tcBorders>
              <w:top w:val="single" w:sz="4" w:space="0" w:color="auto"/>
              <w:bottom w:val="single" w:sz="4" w:space="0" w:color="auto"/>
            </w:tcBorders>
          </w:tcPr>
          <w:p w14:paraId="340E9B86" w14:textId="77777777" w:rsidR="0042555B" w:rsidRDefault="0042555B" w:rsidP="0042555B">
            <w:pPr>
              <w:jc w:val="center"/>
            </w:pPr>
            <w:r>
              <w:t>2.406,24</w:t>
            </w:r>
          </w:p>
        </w:tc>
        <w:tc>
          <w:tcPr>
            <w:tcW w:w="1233" w:type="dxa"/>
            <w:tcBorders>
              <w:top w:val="single" w:sz="4" w:space="0" w:color="auto"/>
              <w:bottom w:val="single" w:sz="4" w:space="0" w:color="auto"/>
              <w:right w:val="single" w:sz="4" w:space="0" w:color="auto"/>
            </w:tcBorders>
          </w:tcPr>
          <w:p w14:paraId="2F71289D" w14:textId="77777777" w:rsidR="0042555B" w:rsidRDefault="0042555B" w:rsidP="0042555B">
            <w:pPr>
              <w:jc w:val="center"/>
            </w:pPr>
            <w:r>
              <w:t>2.590,63</w:t>
            </w:r>
          </w:p>
        </w:tc>
      </w:tr>
      <w:tr w:rsidR="0042555B" w14:paraId="5F4CA11E" w14:textId="77777777" w:rsidTr="0042555B">
        <w:tc>
          <w:tcPr>
            <w:tcW w:w="1134" w:type="dxa"/>
            <w:tcBorders>
              <w:top w:val="single" w:sz="4" w:space="0" w:color="auto"/>
              <w:left w:val="single" w:sz="4" w:space="0" w:color="auto"/>
              <w:bottom w:val="single" w:sz="4" w:space="0" w:color="auto"/>
              <w:right w:val="single" w:sz="4" w:space="0" w:color="auto"/>
            </w:tcBorders>
          </w:tcPr>
          <w:p w14:paraId="00A6A3CF" w14:textId="77777777" w:rsidR="0042555B" w:rsidRDefault="0042555B" w:rsidP="002C4B03">
            <w:pPr>
              <w:jc w:val="center"/>
            </w:pPr>
            <w:r>
              <w:t>9 jaar</w:t>
            </w:r>
          </w:p>
        </w:tc>
        <w:tc>
          <w:tcPr>
            <w:tcW w:w="1232" w:type="dxa"/>
            <w:tcBorders>
              <w:top w:val="single" w:sz="4" w:space="0" w:color="auto"/>
              <w:left w:val="single" w:sz="4" w:space="0" w:color="auto"/>
              <w:bottom w:val="single" w:sz="4" w:space="0" w:color="auto"/>
            </w:tcBorders>
          </w:tcPr>
          <w:p w14:paraId="13E6EEA1" w14:textId="77777777" w:rsidR="0042555B" w:rsidRDefault="0042555B" w:rsidP="0042555B">
            <w:pPr>
              <w:jc w:val="center"/>
            </w:pPr>
            <w:r>
              <w:t>1.966,24</w:t>
            </w:r>
          </w:p>
        </w:tc>
        <w:tc>
          <w:tcPr>
            <w:tcW w:w="1233" w:type="dxa"/>
            <w:tcBorders>
              <w:top w:val="single" w:sz="4" w:space="0" w:color="auto"/>
              <w:bottom w:val="single" w:sz="4" w:space="0" w:color="auto"/>
            </w:tcBorders>
          </w:tcPr>
          <w:p w14:paraId="1D5D5355" w14:textId="77777777" w:rsidR="0042555B" w:rsidRDefault="0042555B" w:rsidP="0042555B">
            <w:pPr>
              <w:jc w:val="center"/>
            </w:pPr>
            <w:r>
              <w:t>2.130,09</w:t>
            </w:r>
          </w:p>
        </w:tc>
        <w:tc>
          <w:tcPr>
            <w:tcW w:w="1232" w:type="dxa"/>
            <w:tcBorders>
              <w:top w:val="single" w:sz="4" w:space="0" w:color="auto"/>
              <w:bottom w:val="single" w:sz="4" w:space="0" w:color="auto"/>
            </w:tcBorders>
          </w:tcPr>
          <w:p w14:paraId="2052B5BE" w14:textId="77777777" w:rsidR="0042555B" w:rsidRDefault="0042555B" w:rsidP="0042555B">
            <w:pPr>
              <w:jc w:val="center"/>
            </w:pPr>
            <w:r>
              <w:t>2.175,88</w:t>
            </w:r>
          </w:p>
        </w:tc>
        <w:tc>
          <w:tcPr>
            <w:tcW w:w="1233" w:type="dxa"/>
            <w:tcBorders>
              <w:top w:val="single" w:sz="4" w:space="0" w:color="auto"/>
              <w:bottom w:val="single" w:sz="4" w:space="0" w:color="auto"/>
            </w:tcBorders>
          </w:tcPr>
          <w:p w14:paraId="2012EB4B" w14:textId="77777777" w:rsidR="0042555B" w:rsidRDefault="0042555B" w:rsidP="0042555B">
            <w:pPr>
              <w:jc w:val="center"/>
            </w:pPr>
            <w:r>
              <w:t>2.303,62</w:t>
            </w:r>
          </w:p>
        </w:tc>
        <w:tc>
          <w:tcPr>
            <w:tcW w:w="1232" w:type="dxa"/>
            <w:tcBorders>
              <w:top w:val="single" w:sz="4" w:space="0" w:color="auto"/>
              <w:bottom w:val="single" w:sz="4" w:space="0" w:color="auto"/>
            </w:tcBorders>
          </w:tcPr>
          <w:p w14:paraId="10D94CFD" w14:textId="77777777" w:rsidR="0042555B" w:rsidRDefault="0042555B" w:rsidP="0042555B">
            <w:pPr>
              <w:jc w:val="center"/>
            </w:pPr>
            <w:r>
              <w:t>2.460,13</w:t>
            </w:r>
          </w:p>
        </w:tc>
        <w:tc>
          <w:tcPr>
            <w:tcW w:w="1233" w:type="dxa"/>
            <w:tcBorders>
              <w:top w:val="single" w:sz="4" w:space="0" w:color="auto"/>
              <w:bottom w:val="single" w:sz="4" w:space="0" w:color="auto"/>
              <w:right w:val="single" w:sz="4" w:space="0" w:color="auto"/>
            </w:tcBorders>
          </w:tcPr>
          <w:p w14:paraId="7B6B5299" w14:textId="77777777" w:rsidR="0042555B" w:rsidRDefault="0042555B" w:rsidP="0042555B">
            <w:pPr>
              <w:jc w:val="center"/>
            </w:pPr>
            <w:r>
              <w:t>2.650,38</w:t>
            </w:r>
          </w:p>
        </w:tc>
      </w:tr>
      <w:tr w:rsidR="0042555B" w14:paraId="2955556B" w14:textId="77777777" w:rsidTr="0042555B">
        <w:tc>
          <w:tcPr>
            <w:tcW w:w="1134" w:type="dxa"/>
            <w:tcBorders>
              <w:top w:val="single" w:sz="4" w:space="0" w:color="auto"/>
              <w:left w:val="single" w:sz="4" w:space="0" w:color="auto"/>
              <w:bottom w:val="single" w:sz="4" w:space="0" w:color="auto"/>
              <w:right w:val="single" w:sz="4" w:space="0" w:color="auto"/>
            </w:tcBorders>
          </w:tcPr>
          <w:p w14:paraId="19CDE2ED" w14:textId="77777777" w:rsidR="0042555B" w:rsidRDefault="0042555B" w:rsidP="002C4B03">
            <w:pPr>
              <w:jc w:val="center"/>
            </w:pPr>
            <w:r>
              <w:t>10 jaar</w:t>
            </w:r>
          </w:p>
        </w:tc>
        <w:tc>
          <w:tcPr>
            <w:tcW w:w="1232" w:type="dxa"/>
            <w:tcBorders>
              <w:top w:val="single" w:sz="4" w:space="0" w:color="auto"/>
              <w:left w:val="single" w:sz="4" w:space="0" w:color="auto"/>
              <w:bottom w:val="single" w:sz="4" w:space="0" w:color="auto"/>
            </w:tcBorders>
          </w:tcPr>
          <w:p w14:paraId="0A876E93" w14:textId="77777777" w:rsidR="0042555B" w:rsidRDefault="0042555B" w:rsidP="0042555B">
            <w:pPr>
              <w:jc w:val="center"/>
            </w:pPr>
            <w:r>
              <w:t>1.986,45</w:t>
            </w:r>
          </w:p>
        </w:tc>
        <w:tc>
          <w:tcPr>
            <w:tcW w:w="1233" w:type="dxa"/>
            <w:tcBorders>
              <w:top w:val="single" w:sz="4" w:space="0" w:color="auto"/>
              <w:bottom w:val="single" w:sz="4" w:space="0" w:color="auto"/>
            </w:tcBorders>
          </w:tcPr>
          <w:p w14:paraId="08A9B407" w14:textId="77777777" w:rsidR="0042555B" w:rsidRDefault="0042555B" w:rsidP="0042555B">
            <w:pPr>
              <w:jc w:val="center"/>
            </w:pPr>
            <w:r>
              <w:t>2.144,04</w:t>
            </w:r>
          </w:p>
        </w:tc>
        <w:tc>
          <w:tcPr>
            <w:tcW w:w="1232" w:type="dxa"/>
            <w:tcBorders>
              <w:top w:val="single" w:sz="4" w:space="0" w:color="auto"/>
              <w:bottom w:val="single" w:sz="4" w:space="0" w:color="auto"/>
            </w:tcBorders>
          </w:tcPr>
          <w:p w14:paraId="716C33FA" w14:textId="77777777" w:rsidR="0042555B" w:rsidRDefault="0042555B" w:rsidP="0042555B">
            <w:pPr>
              <w:jc w:val="center"/>
            </w:pPr>
            <w:r>
              <w:t>2.189,86</w:t>
            </w:r>
          </w:p>
        </w:tc>
        <w:tc>
          <w:tcPr>
            <w:tcW w:w="1233" w:type="dxa"/>
            <w:tcBorders>
              <w:top w:val="single" w:sz="4" w:space="0" w:color="auto"/>
              <w:bottom w:val="single" w:sz="4" w:space="0" w:color="auto"/>
            </w:tcBorders>
          </w:tcPr>
          <w:p w14:paraId="5F12E9F1" w14:textId="77777777" w:rsidR="0042555B" w:rsidRDefault="0042555B" w:rsidP="0042555B">
            <w:pPr>
              <w:jc w:val="center"/>
            </w:pPr>
            <w:r>
              <w:t>2.347,10</w:t>
            </w:r>
          </w:p>
        </w:tc>
        <w:tc>
          <w:tcPr>
            <w:tcW w:w="1232" w:type="dxa"/>
            <w:tcBorders>
              <w:top w:val="single" w:sz="4" w:space="0" w:color="auto"/>
              <w:bottom w:val="single" w:sz="4" w:space="0" w:color="auto"/>
            </w:tcBorders>
          </w:tcPr>
          <w:p w14:paraId="73A5A095" w14:textId="77777777" w:rsidR="0042555B" w:rsidRDefault="0042555B" w:rsidP="0042555B">
            <w:pPr>
              <w:jc w:val="center"/>
            </w:pPr>
            <w:r>
              <w:t>2.514,40</w:t>
            </w:r>
          </w:p>
        </w:tc>
        <w:tc>
          <w:tcPr>
            <w:tcW w:w="1233" w:type="dxa"/>
            <w:tcBorders>
              <w:top w:val="single" w:sz="4" w:space="0" w:color="auto"/>
              <w:bottom w:val="single" w:sz="4" w:space="0" w:color="auto"/>
              <w:right w:val="single" w:sz="4" w:space="0" w:color="auto"/>
            </w:tcBorders>
          </w:tcPr>
          <w:p w14:paraId="340E72C2" w14:textId="77777777" w:rsidR="0042555B" w:rsidRDefault="0042555B" w:rsidP="0042555B">
            <w:pPr>
              <w:jc w:val="center"/>
            </w:pPr>
            <w:r>
              <w:t>2.710,08</w:t>
            </w:r>
          </w:p>
        </w:tc>
      </w:tr>
      <w:tr w:rsidR="0042555B" w14:paraId="76E57392" w14:textId="77777777" w:rsidTr="0042555B">
        <w:tc>
          <w:tcPr>
            <w:tcW w:w="1134" w:type="dxa"/>
            <w:tcBorders>
              <w:top w:val="single" w:sz="4" w:space="0" w:color="auto"/>
              <w:left w:val="single" w:sz="4" w:space="0" w:color="auto"/>
              <w:bottom w:val="single" w:sz="4" w:space="0" w:color="auto"/>
              <w:right w:val="single" w:sz="4" w:space="0" w:color="auto"/>
            </w:tcBorders>
          </w:tcPr>
          <w:p w14:paraId="49BAB4A6" w14:textId="77777777" w:rsidR="0042555B" w:rsidRDefault="0042555B" w:rsidP="002C4B03">
            <w:pPr>
              <w:jc w:val="center"/>
            </w:pPr>
            <w:r>
              <w:t>11 jaar</w:t>
            </w:r>
          </w:p>
        </w:tc>
        <w:tc>
          <w:tcPr>
            <w:tcW w:w="1232" w:type="dxa"/>
            <w:tcBorders>
              <w:top w:val="single" w:sz="4" w:space="0" w:color="auto"/>
              <w:left w:val="single" w:sz="4" w:space="0" w:color="auto"/>
              <w:bottom w:val="single" w:sz="4" w:space="0" w:color="auto"/>
            </w:tcBorders>
          </w:tcPr>
          <w:p w14:paraId="1AB128C9" w14:textId="77777777" w:rsidR="0042555B" w:rsidRDefault="0042555B" w:rsidP="0042555B">
            <w:pPr>
              <w:jc w:val="center"/>
            </w:pPr>
            <w:r>
              <w:t>1.986,45</w:t>
            </w:r>
          </w:p>
        </w:tc>
        <w:tc>
          <w:tcPr>
            <w:tcW w:w="1233" w:type="dxa"/>
            <w:tcBorders>
              <w:top w:val="single" w:sz="4" w:space="0" w:color="auto"/>
              <w:bottom w:val="single" w:sz="4" w:space="0" w:color="auto"/>
            </w:tcBorders>
          </w:tcPr>
          <w:p w14:paraId="197670C0" w14:textId="77777777" w:rsidR="0042555B" w:rsidRDefault="0042555B" w:rsidP="0042555B">
            <w:pPr>
              <w:jc w:val="center"/>
            </w:pPr>
            <w:r>
              <w:t>2.144,04</w:t>
            </w:r>
          </w:p>
        </w:tc>
        <w:tc>
          <w:tcPr>
            <w:tcW w:w="1232" w:type="dxa"/>
            <w:tcBorders>
              <w:top w:val="single" w:sz="4" w:space="0" w:color="auto"/>
              <w:bottom w:val="single" w:sz="4" w:space="0" w:color="auto"/>
            </w:tcBorders>
          </w:tcPr>
          <w:p w14:paraId="6FD04565" w14:textId="77777777" w:rsidR="0042555B" w:rsidRDefault="0042555B" w:rsidP="0042555B">
            <w:pPr>
              <w:jc w:val="center"/>
            </w:pPr>
            <w:r>
              <w:t>2.189,86</w:t>
            </w:r>
          </w:p>
        </w:tc>
        <w:tc>
          <w:tcPr>
            <w:tcW w:w="1233" w:type="dxa"/>
            <w:tcBorders>
              <w:top w:val="single" w:sz="4" w:space="0" w:color="auto"/>
              <w:bottom w:val="single" w:sz="4" w:space="0" w:color="auto"/>
            </w:tcBorders>
          </w:tcPr>
          <w:p w14:paraId="2403371E" w14:textId="77777777" w:rsidR="0042555B" w:rsidRDefault="0042555B" w:rsidP="0042555B">
            <w:pPr>
              <w:jc w:val="center"/>
            </w:pPr>
            <w:r>
              <w:t>2.390,33</w:t>
            </w:r>
          </w:p>
        </w:tc>
        <w:tc>
          <w:tcPr>
            <w:tcW w:w="1232" w:type="dxa"/>
            <w:tcBorders>
              <w:top w:val="single" w:sz="4" w:space="0" w:color="auto"/>
              <w:bottom w:val="single" w:sz="4" w:space="0" w:color="auto"/>
            </w:tcBorders>
          </w:tcPr>
          <w:p w14:paraId="2A664474" w14:textId="77777777" w:rsidR="0042555B" w:rsidRDefault="0042555B" w:rsidP="0042555B">
            <w:pPr>
              <w:jc w:val="center"/>
            </w:pPr>
            <w:r>
              <w:t>2.568,62</w:t>
            </w:r>
          </w:p>
        </w:tc>
        <w:tc>
          <w:tcPr>
            <w:tcW w:w="1233" w:type="dxa"/>
            <w:tcBorders>
              <w:top w:val="single" w:sz="4" w:space="0" w:color="auto"/>
              <w:bottom w:val="single" w:sz="4" w:space="0" w:color="auto"/>
              <w:right w:val="single" w:sz="4" w:space="0" w:color="auto"/>
            </w:tcBorders>
          </w:tcPr>
          <w:p w14:paraId="305CE5B7" w14:textId="77777777" w:rsidR="0042555B" w:rsidRDefault="0042555B" w:rsidP="0042555B">
            <w:pPr>
              <w:jc w:val="center"/>
            </w:pPr>
            <w:r>
              <w:t>2.769,53</w:t>
            </w:r>
          </w:p>
        </w:tc>
      </w:tr>
      <w:tr w:rsidR="0042555B" w14:paraId="69F7D732" w14:textId="77777777" w:rsidTr="0042555B">
        <w:tc>
          <w:tcPr>
            <w:tcW w:w="1134" w:type="dxa"/>
            <w:tcBorders>
              <w:top w:val="single" w:sz="4" w:space="0" w:color="auto"/>
              <w:left w:val="single" w:sz="4" w:space="0" w:color="auto"/>
              <w:bottom w:val="single" w:sz="4" w:space="0" w:color="auto"/>
              <w:right w:val="single" w:sz="4" w:space="0" w:color="auto"/>
            </w:tcBorders>
          </w:tcPr>
          <w:p w14:paraId="5B8F9CED" w14:textId="77777777" w:rsidR="0042555B" w:rsidRDefault="0042555B" w:rsidP="002C4B03">
            <w:pPr>
              <w:jc w:val="center"/>
            </w:pPr>
            <w:r>
              <w:t>12 jaar</w:t>
            </w:r>
          </w:p>
        </w:tc>
        <w:tc>
          <w:tcPr>
            <w:tcW w:w="1232" w:type="dxa"/>
            <w:tcBorders>
              <w:top w:val="single" w:sz="4" w:space="0" w:color="auto"/>
              <w:left w:val="single" w:sz="4" w:space="0" w:color="auto"/>
              <w:bottom w:val="single" w:sz="4" w:space="0" w:color="auto"/>
            </w:tcBorders>
          </w:tcPr>
          <w:p w14:paraId="2F8417BA" w14:textId="77777777" w:rsidR="0042555B" w:rsidRDefault="0042555B" w:rsidP="0042555B">
            <w:pPr>
              <w:jc w:val="center"/>
            </w:pPr>
            <w:r>
              <w:t>2.006,94</w:t>
            </w:r>
          </w:p>
        </w:tc>
        <w:tc>
          <w:tcPr>
            <w:tcW w:w="1233" w:type="dxa"/>
            <w:tcBorders>
              <w:top w:val="single" w:sz="4" w:space="0" w:color="auto"/>
              <w:bottom w:val="single" w:sz="4" w:space="0" w:color="auto"/>
            </w:tcBorders>
          </w:tcPr>
          <w:p w14:paraId="798EF60F" w14:textId="77777777" w:rsidR="0042555B" w:rsidRDefault="0042555B" w:rsidP="0042555B">
            <w:pPr>
              <w:jc w:val="center"/>
            </w:pPr>
            <w:r>
              <w:t>2.194,91</w:t>
            </w:r>
          </w:p>
        </w:tc>
        <w:tc>
          <w:tcPr>
            <w:tcW w:w="1232" w:type="dxa"/>
            <w:tcBorders>
              <w:top w:val="single" w:sz="4" w:space="0" w:color="auto"/>
              <w:bottom w:val="single" w:sz="4" w:space="0" w:color="auto"/>
            </w:tcBorders>
          </w:tcPr>
          <w:p w14:paraId="7C82A631" w14:textId="77777777" w:rsidR="0042555B" w:rsidRDefault="0042555B" w:rsidP="0042555B">
            <w:pPr>
              <w:jc w:val="center"/>
            </w:pPr>
            <w:r>
              <w:t>2.240,74</w:t>
            </w:r>
          </w:p>
        </w:tc>
        <w:tc>
          <w:tcPr>
            <w:tcW w:w="1233" w:type="dxa"/>
            <w:tcBorders>
              <w:top w:val="single" w:sz="4" w:space="0" w:color="auto"/>
              <w:bottom w:val="single" w:sz="4" w:space="0" w:color="auto"/>
            </w:tcBorders>
          </w:tcPr>
          <w:p w14:paraId="3B2E92AC" w14:textId="77777777" w:rsidR="0042555B" w:rsidRDefault="0042555B" w:rsidP="0042555B">
            <w:pPr>
              <w:jc w:val="center"/>
            </w:pPr>
            <w:r>
              <w:t>2.434,18</w:t>
            </w:r>
          </w:p>
        </w:tc>
        <w:tc>
          <w:tcPr>
            <w:tcW w:w="1232" w:type="dxa"/>
            <w:tcBorders>
              <w:top w:val="single" w:sz="4" w:space="0" w:color="auto"/>
              <w:bottom w:val="single" w:sz="4" w:space="0" w:color="auto"/>
            </w:tcBorders>
          </w:tcPr>
          <w:p w14:paraId="04BDA77B" w14:textId="77777777" w:rsidR="0042555B" w:rsidRDefault="0042555B" w:rsidP="0042555B">
            <w:pPr>
              <w:jc w:val="center"/>
            </w:pPr>
            <w:r>
              <w:t>2.622,91</w:t>
            </w:r>
          </w:p>
        </w:tc>
        <w:tc>
          <w:tcPr>
            <w:tcW w:w="1233" w:type="dxa"/>
            <w:tcBorders>
              <w:top w:val="single" w:sz="4" w:space="0" w:color="auto"/>
              <w:bottom w:val="single" w:sz="4" w:space="0" w:color="auto"/>
              <w:right w:val="single" w:sz="4" w:space="0" w:color="auto"/>
            </w:tcBorders>
          </w:tcPr>
          <w:p w14:paraId="7ACEC8BC" w14:textId="77777777" w:rsidR="0042555B" w:rsidRDefault="0042555B" w:rsidP="0042555B">
            <w:pPr>
              <w:jc w:val="center"/>
            </w:pPr>
            <w:r>
              <w:t>2.828,72</w:t>
            </w:r>
          </w:p>
        </w:tc>
      </w:tr>
      <w:tr w:rsidR="0042555B" w14:paraId="46D36692" w14:textId="77777777" w:rsidTr="0042555B">
        <w:tc>
          <w:tcPr>
            <w:tcW w:w="1134" w:type="dxa"/>
            <w:tcBorders>
              <w:top w:val="single" w:sz="4" w:space="0" w:color="auto"/>
              <w:left w:val="single" w:sz="4" w:space="0" w:color="auto"/>
              <w:bottom w:val="single" w:sz="4" w:space="0" w:color="auto"/>
              <w:right w:val="single" w:sz="4" w:space="0" w:color="auto"/>
            </w:tcBorders>
          </w:tcPr>
          <w:p w14:paraId="64077F97" w14:textId="77777777" w:rsidR="0042555B" w:rsidRDefault="0042555B" w:rsidP="002C4B03">
            <w:pPr>
              <w:jc w:val="center"/>
            </w:pPr>
            <w:r>
              <w:t>13 jaar</w:t>
            </w:r>
          </w:p>
        </w:tc>
        <w:tc>
          <w:tcPr>
            <w:tcW w:w="1232" w:type="dxa"/>
            <w:tcBorders>
              <w:top w:val="single" w:sz="4" w:space="0" w:color="auto"/>
              <w:left w:val="single" w:sz="4" w:space="0" w:color="auto"/>
              <w:bottom w:val="single" w:sz="4" w:space="0" w:color="auto"/>
            </w:tcBorders>
          </w:tcPr>
          <w:p w14:paraId="0EB6A950" w14:textId="77777777" w:rsidR="0042555B" w:rsidRDefault="0042555B" w:rsidP="0042555B">
            <w:pPr>
              <w:jc w:val="center"/>
            </w:pPr>
            <w:r>
              <w:t>2.006,94</w:t>
            </w:r>
          </w:p>
        </w:tc>
        <w:tc>
          <w:tcPr>
            <w:tcW w:w="1233" w:type="dxa"/>
            <w:tcBorders>
              <w:top w:val="single" w:sz="4" w:space="0" w:color="auto"/>
              <w:bottom w:val="single" w:sz="4" w:space="0" w:color="auto"/>
            </w:tcBorders>
          </w:tcPr>
          <w:p w14:paraId="108A134B" w14:textId="77777777" w:rsidR="0042555B" w:rsidRDefault="0042555B" w:rsidP="0042555B">
            <w:pPr>
              <w:jc w:val="center"/>
            </w:pPr>
            <w:r>
              <w:t>2.194,91</w:t>
            </w:r>
          </w:p>
        </w:tc>
        <w:tc>
          <w:tcPr>
            <w:tcW w:w="1232" w:type="dxa"/>
            <w:tcBorders>
              <w:top w:val="single" w:sz="4" w:space="0" w:color="auto"/>
              <w:bottom w:val="single" w:sz="4" w:space="0" w:color="auto"/>
            </w:tcBorders>
          </w:tcPr>
          <w:p w14:paraId="1C12E4B0" w14:textId="77777777" w:rsidR="0042555B" w:rsidRDefault="0042555B" w:rsidP="0042555B">
            <w:pPr>
              <w:jc w:val="center"/>
            </w:pPr>
            <w:r>
              <w:t>2.240,74</w:t>
            </w:r>
          </w:p>
        </w:tc>
        <w:tc>
          <w:tcPr>
            <w:tcW w:w="1233" w:type="dxa"/>
            <w:tcBorders>
              <w:top w:val="single" w:sz="4" w:space="0" w:color="auto"/>
              <w:bottom w:val="single" w:sz="4" w:space="0" w:color="auto"/>
            </w:tcBorders>
          </w:tcPr>
          <w:p w14:paraId="1BDBEF82" w14:textId="77777777" w:rsidR="0042555B" w:rsidRDefault="0042555B" w:rsidP="0042555B">
            <w:pPr>
              <w:jc w:val="center"/>
            </w:pPr>
            <w:r>
              <w:t>2.434,18</w:t>
            </w:r>
          </w:p>
        </w:tc>
        <w:tc>
          <w:tcPr>
            <w:tcW w:w="1232" w:type="dxa"/>
            <w:tcBorders>
              <w:top w:val="single" w:sz="4" w:space="0" w:color="auto"/>
              <w:bottom w:val="single" w:sz="4" w:space="0" w:color="auto"/>
            </w:tcBorders>
          </w:tcPr>
          <w:p w14:paraId="5F801136" w14:textId="77777777" w:rsidR="0042555B" w:rsidRDefault="0042555B" w:rsidP="0042555B">
            <w:pPr>
              <w:jc w:val="center"/>
            </w:pPr>
            <w:r>
              <w:t>2.677,42</w:t>
            </w:r>
          </w:p>
        </w:tc>
        <w:tc>
          <w:tcPr>
            <w:tcW w:w="1233" w:type="dxa"/>
            <w:tcBorders>
              <w:top w:val="single" w:sz="4" w:space="0" w:color="auto"/>
              <w:bottom w:val="single" w:sz="4" w:space="0" w:color="auto"/>
              <w:right w:val="single" w:sz="4" w:space="0" w:color="auto"/>
            </w:tcBorders>
          </w:tcPr>
          <w:p w14:paraId="4F212D4B" w14:textId="77777777" w:rsidR="0042555B" w:rsidRDefault="0042555B" w:rsidP="0042555B">
            <w:pPr>
              <w:jc w:val="center"/>
            </w:pPr>
            <w:r>
              <w:t>2.888,56</w:t>
            </w:r>
          </w:p>
        </w:tc>
      </w:tr>
      <w:tr w:rsidR="0042555B" w14:paraId="6B26D1EF" w14:textId="77777777" w:rsidTr="0042555B">
        <w:tc>
          <w:tcPr>
            <w:tcW w:w="1134" w:type="dxa"/>
            <w:tcBorders>
              <w:top w:val="single" w:sz="4" w:space="0" w:color="auto"/>
              <w:left w:val="single" w:sz="4" w:space="0" w:color="auto"/>
              <w:bottom w:val="single" w:sz="4" w:space="0" w:color="auto"/>
              <w:right w:val="single" w:sz="4" w:space="0" w:color="auto"/>
            </w:tcBorders>
          </w:tcPr>
          <w:p w14:paraId="3712BE17" w14:textId="77777777" w:rsidR="0042555B" w:rsidRDefault="0042555B" w:rsidP="002C4B03">
            <w:pPr>
              <w:jc w:val="center"/>
            </w:pPr>
            <w:r>
              <w:t>14 jaar</w:t>
            </w:r>
          </w:p>
        </w:tc>
        <w:tc>
          <w:tcPr>
            <w:tcW w:w="1232" w:type="dxa"/>
            <w:tcBorders>
              <w:top w:val="single" w:sz="4" w:space="0" w:color="auto"/>
              <w:left w:val="single" w:sz="4" w:space="0" w:color="auto"/>
              <w:bottom w:val="single" w:sz="4" w:space="0" w:color="auto"/>
            </w:tcBorders>
          </w:tcPr>
          <w:p w14:paraId="65134408" w14:textId="77777777" w:rsidR="0042555B" w:rsidRDefault="0042555B" w:rsidP="0042555B">
            <w:pPr>
              <w:jc w:val="center"/>
            </w:pPr>
            <w:r>
              <w:t>2.027,40</w:t>
            </w:r>
          </w:p>
        </w:tc>
        <w:tc>
          <w:tcPr>
            <w:tcW w:w="1233" w:type="dxa"/>
            <w:tcBorders>
              <w:top w:val="single" w:sz="4" w:space="0" w:color="auto"/>
              <w:bottom w:val="single" w:sz="4" w:space="0" w:color="auto"/>
            </w:tcBorders>
          </w:tcPr>
          <w:p w14:paraId="2F25D248" w14:textId="77777777" w:rsidR="0042555B" w:rsidRDefault="0042555B" w:rsidP="0042555B">
            <w:pPr>
              <w:jc w:val="center"/>
            </w:pPr>
            <w:r>
              <w:t>2.227,44</w:t>
            </w:r>
          </w:p>
        </w:tc>
        <w:tc>
          <w:tcPr>
            <w:tcW w:w="1232" w:type="dxa"/>
            <w:tcBorders>
              <w:top w:val="single" w:sz="4" w:space="0" w:color="auto"/>
              <w:bottom w:val="single" w:sz="4" w:space="0" w:color="auto"/>
            </w:tcBorders>
          </w:tcPr>
          <w:p w14:paraId="5900D2CC" w14:textId="77777777" w:rsidR="0042555B" w:rsidRDefault="0042555B" w:rsidP="0042555B">
            <w:pPr>
              <w:jc w:val="center"/>
            </w:pPr>
            <w:r>
              <w:t>2.273,21</w:t>
            </w:r>
          </w:p>
        </w:tc>
        <w:tc>
          <w:tcPr>
            <w:tcW w:w="1233" w:type="dxa"/>
            <w:tcBorders>
              <w:top w:val="single" w:sz="4" w:space="0" w:color="auto"/>
              <w:bottom w:val="single" w:sz="4" w:space="0" w:color="auto"/>
            </w:tcBorders>
          </w:tcPr>
          <w:p w14:paraId="0FA3B042" w14:textId="77777777" w:rsidR="0042555B" w:rsidRDefault="0042555B" w:rsidP="0042555B">
            <w:pPr>
              <w:jc w:val="center"/>
            </w:pPr>
            <w:r>
              <w:t>2.477,35</w:t>
            </w:r>
          </w:p>
        </w:tc>
        <w:tc>
          <w:tcPr>
            <w:tcW w:w="1232" w:type="dxa"/>
            <w:tcBorders>
              <w:top w:val="single" w:sz="4" w:space="0" w:color="auto"/>
              <w:bottom w:val="single" w:sz="4" w:space="0" w:color="auto"/>
            </w:tcBorders>
          </w:tcPr>
          <w:p w14:paraId="15AD86C8" w14:textId="77777777" w:rsidR="0042555B" w:rsidRDefault="0042555B" w:rsidP="0042555B">
            <w:pPr>
              <w:jc w:val="center"/>
            </w:pPr>
            <w:r>
              <w:t>2.731,46</w:t>
            </w:r>
          </w:p>
        </w:tc>
        <w:tc>
          <w:tcPr>
            <w:tcW w:w="1233" w:type="dxa"/>
            <w:tcBorders>
              <w:top w:val="single" w:sz="4" w:space="0" w:color="auto"/>
              <w:bottom w:val="single" w:sz="4" w:space="0" w:color="auto"/>
              <w:right w:val="single" w:sz="4" w:space="0" w:color="auto"/>
            </w:tcBorders>
          </w:tcPr>
          <w:p w14:paraId="3D185FFA" w14:textId="77777777" w:rsidR="0042555B" w:rsidRDefault="0042555B" w:rsidP="0042555B">
            <w:pPr>
              <w:jc w:val="center"/>
            </w:pPr>
            <w:r>
              <w:t>2.949,30</w:t>
            </w:r>
          </w:p>
        </w:tc>
      </w:tr>
      <w:tr w:rsidR="0042555B" w14:paraId="78CB4340" w14:textId="77777777" w:rsidTr="0042555B">
        <w:tc>
          <w:tcPr>
            <w:tcW w:w="1134" w:type="dxa"/>
            <w:tcBorders>
              <w:top w:val="single" w:sz="4" w:space="0" w:color="auto"/>
              <w:left w:val="single" w:sz="4" w:space="0" w:color="auto"/>
              <w:bottom w:val="single" w:sz="4" w:space="0" w:color="auto"/>
              <w:right w:val="single" w:sz="4" w:space="0" w:color="auto"/>
            </w:tcBorders>
          </w:tcPr>
          <w:p w14:paraId="4B50AF0A" w14:textId="77777777" w:rsidR="0042555B" w:rsidRDefault="0042555B" w:rsidP="002C4B03">
            <w:pPr>
              <w:jc w:val="center"/>
            </w:pPr>
            <w:r>
              <w:t>16 jaar</w:t>
            </w:r>
          </w:p>
        </w:tc>
        <w:tc>
          <w:tcPr>
            <w:tcW w:w="1232" w:type="dxa"/>
            <w:tcBorders>
              <w:top w:val="single" w:sz="4" w:space="0" w:color="auto"/>
              <w:left w:val="single" w:sz="4" w:space="0" w:color="auto"/>
              <w:bottom w:val="single" w:sz="4" w:space="0" w:color="auto"/>
            </w:tcBorders>
          </w:tcPr>
          <w:p w14:paraId="7157FE27" w14:textId="77777777" w:rsidR="0042555B" w:rsidRDefault="0042555B" w:rsidP="0042555B">
            <w:pPr>
              <w:jc w:val="center"/>
            </w:pPr>
            <w:r>
              <w:t>2.047,64</w:t>
            </w:r>
          </w:p>
        </w:tc>
        <w:tc>
          <w:tcPr>
            <w:tcW w:w="1233" w:type="dxa"/>
            <w:tcBorders>
              <w:top w:val="single" w:sz="4" w:space="0" w:color="auto"/>
              <w:bottom w:val="single" w:sz="4" w:space="0" w:color="auto"/>
            </w:tcBorders>
          </w:tcPr>
          <w:p w14:paraId="57BE111B" w14:textId="77777777" w:rsidR="0042555B" w:rsidRDefault="0042555B" w:rsidP="0042555B">
            <w:pPr>
              <w:jc w:val="center"/>
            </w:pPr>
            <w:r>
              <w:t>2.260,18</w:t>
            </w:r>
          </w:p>
        </w:tc>
        <w:tc>
          <w:tcPr>
            <w:tcW w:w="1232" w:type="dxa"/>
            <w:tcBorders>
              <w:top w:val="single" w:sz="4" w:space="0" w:color="auto"/>
              <w:bottom w:val="single" w:sz="4" w:space="0" w:color="auto"/>
            </w:tcBorders>
          </w:tcPr>
          <w:p w14:paraId="31A32B3A" w14:textId="77777777" w:rsidR="0042555B" w:rsidRDefault="0042555B" w:rsidP="0042555B">
            <w:pPr>
              <w:jc w:val="center"/>
            </w:pPr>
            <w:r>
              <w:t>2.306,02</w:t>
            </w:r>
          </w:p>
        </w:tc>
        <w:tc>
          <w:tcPr>
            <w:tcW w:w="1233" w:type="dxa"/>
            <w:tcBorders>
              <w:top w:val="single" w:sz="4" w:space="0" w:color="auto"/>
              <w:bottom w:val="single" w:sz="4" w:space="0" w:color="auto"/>
            </w:tcBorders>
          </w:tcPr>
          <w:p w14:paraId="5BBE118E" w14:textId="77777777" w:rsidR="0042555B" w:rsidRDefault="0042555B" w:rsidP="0042555B">
            <w:pPr>
              <w:jc w:val="center"/>
            </w:pPr>
            <w:r>
              <w:t>2.520,53</w:t>
            </w:r>
          </w:p>
        </w:tc>
        <w:tc>
          <w:tcPr>
            <w:tcW w:w="1232" w:type="dxa"/>
            <w:tcBorders>
              <w:top w:val="single" w:sz="4" w:space="0" w:color="auto"/>
              <w:bottom w:val="single" w:sz="4" w:space="0" w:color="auto"/>
            </w:tcBorders>
          </w:tcPr>
          <w:p w14:paraId="25B46B59" w14:textId="77777777" w:rsidR="0042555B" w:rsidRDefault="0042555B" w:rsidP="0042555B">
            <w:pPr>
              <w:jc w:val="center"/>
            </w:pPr>
            <w:r>
              <w:t>2.785,75</w:t>
            </w:r>
          </w:p>
        </w:tc>
        <w:tc>
          <w:tcPr>
            <w:tcW w:w="1233" w:type="dxa"/>
            <w:tcBorders>
              <w:top w:val="single" w:sz="4" w:space="0" w:color="auto"/>
              <w:bottom w:val="single" w:sz="4" w:space="0" w:color="auto"/>
              <w:right w:val="single" w:sz="4" w:space="0" w:color="auto"/>
            </w:tcBorders>
          </w:tcPr>
          <w:p w14:paraId="15870B5A" w14:textId="77777777" w:rsidR="0042555B" w:rsidRDefault="0042555B" w:rsidP="0042555B">
            <w:pPr>
              <w:jc w:val="center"/>
            </w:pPr>
            <w:r>
              <w:t>3.007,80</w:t>
            </w:r>
          </w:p>
        </w:tc>
      </w:tr>
      <w:tr w:rsidR="0042555B" w14:paraId="07598119" w14:textId="77777777" w:rsidTr="0042555B">
        <w:tc>
          <w:tcPr>
            <w:tcW w:w="1134" w:type="dxa"/>
            <w:tcBorders>
              <w:top w:val="single" w:sz="4" w:space="0" w:color="auto"/>
              <w:left w:val="single" w:sz="4" w:space="0" w:color="auto"/>
              <w:bottom w:val="single" w:sz="4" w:space="0" w:color="auto"/>
              <w:right w:val="single" w:sz="4" w:space="0" w:color="auto"/>
            </w:tcBorders>
          </w:tcPr>
          <w:p w14:paraId="28DFDA00" w14:textId="77777777" w:rsidR="0042555B" w:rsidRDefault="0042555B" w:rsidP="002C4B03">
            <w:pPr>
              <w:jc w:val="center"/>
            </w:pPr>
            <w:r>
              <w:t>18 jaar</w:t>
            </w:r>
          </w:p>
        </w:tc>
        <w:tc>
          <w:tcPr>
            <w:tcW w:w="1232" w:type="dxa"/>
            <w:tcBorders>
              <w:top w:val="single" w:sz="4" w:space="0" w:color="auto"/>
              <w:left w:val="single" w:sz="4" w:space="0" w:color="auto"/>
              <w:bottom w:val="single" w:sz="4" w:space="0" w:color="auto"/>
            </w:tcBorders>
          </w:tcPr>
          <w:p w14:paraId="2EBAED45" w14:textId="77777777" w:rsidR="0042555B" w:rsidRDefault="0042555B" w:rsidP="0042555B">
            <w:pPr>
              <w:jc w:val="center"/>
            </w:pPr>
            <w:r>
              <w:t>2.067,94</w:t>
            </w:r>
          </w:p>
        </w:tc>
        <w:tc>
          <w:tcPr>
            <w:tcW w:w="1233" w:type="dxa"/>
            <w:tcBorders>
              <w:top w:val="single" w:sz="4" w:space="0" w:color="auto"/>
              <w:bottom w:val="single" w:sz="4" w:space="0" w:color="auto"/>
            </w:tcBorders>
          </w:tcPr>
          <w:p w14:paraId="542D3D8B" w14:textId="77777777" w:rsidR="0042555B" w:rsidRDefault="0042555B" w:rsidP="0042555B">
            <w:pPr>
              <w:jc w:val="center"/>
            </w:pPr>
            <w:r>
              <w:t>2.292,53</w:t>
            </w:r>
          </w:p>
        </w:tc>
        <w:tc>
          <w:tcPr>
            <w:tcW w:w="1232" w:type="dxa"/>
            <w:tcBorders>
              <w:top w:val="single" w:sz="4" w:space="0" w:color="auto"/>
              <w:bottom w:val="single" w:sz="4" w:space="0" w:color="auto"/>
            </w:tcBorders>
          </w:tcPr>
          <w:p w14:paraId="669ED04A" w14:textId="77777777" w:rsidR="0042555B" w:rsidRDefault="0042555B" w:rsidP="0042555B">
            <w:pPr>
              <w:jc w:val="center"/>
            </w:pPr>
            <w:r>
              <w:t>2.338,36</w:t>
            </w:r>
          </w:p>
        </w:tc>
        <w:tc>
          <w:tcPr>
            <w:tcW w:w="1233" w:type="dxa"/>
            <w:tcBorders>
              <w:top w:val="single" w:sz="4" w:space="0" w:color="auto"/>
              <w:bottom w:val="single" w:sz="4" w:space="0" w:color="auto"/>
            </w:tcBorders>
          </w:tcPr>
          <w:p w14:paraId="75A99C11" w14:textId="77777777" w:rsidR="0042555B" w:rsidRDefault="0042555B" w:rsidP="0042555B">
            <w:pPr>
              <w:jc w:val="center"/>
            </w:pPr>
            <w:r>
              <w:t>2.563,97</w:t>
            </w:r>
          </w:p>
        </w:tc>
        <w:tc>
          <w:tcPr>
            <w:tcW w:w="1232" w:type="dxa"/>
            <w:tcBorders>
              <w:top w:val="single" w:sz="4" w:space="0" w:color="auto"/>
              <w:bottom w:val="single" w:sz="4" w:space="0" w:color="auto"/>
            </w:tcBorders>
          </w:tcPr>
          <w:p w14:paraId="06D53BAE" w14:textId="77777777" w:rsidR="0042555B" w:rsidRDefault="0042555B" w:rsidP="0042555B">
            <w:pPr>
              <w:jc w:val="center"/>
            </w:pPr>
            <w:r>
              <w:t>2.839,98</w:t>
            </w:r>
          </w:p>
        </w:tc>
        <w:tc>
          <w:tcPr>
            <w:tcW w:w="1233" w:type="dxa"/>
            <w:tcBorders>
              <w:top w:val="single" w:sz="4" w:space="0" w:color="auto"/>
              <w:bottom w:val="single" w:sz="4" w:space="0" w:color="auto"/>
              <w:right w:val="single" w:sz="4" w:space="0" w:color="auto"/>
            </w:tcBorders>
          </w:tcPr>
          <w:p w14:paraId="3D5F2D4C" w14:textId="77777777" w:rsidR="0042555B" w:rsidRDefault="0042555B" w:rsidP="0042555B">
            <w:pPr>
              <w:jc w:val="center"/>
            </w:pPr>
            <w:r>
              <w:t>3.090,03</w:t>
            </w:r>
          </w:p>
        </w:tc>
      </w:tr>
      <w:tr w:rsidR="0042555B" w14:paraId="46836DBC" w14:textId="77777777" w:rsidTr="0042555B">
        <w:tc>
          <w:tcPr>
            <w:tcW w:w="1134" w:type="dxa"/>
            <w:tcBorders>
              <w:top w:val="single" w:sz="4" w:space="0" w:color="auto"/>
              <w:left w:val="single" w:sz="4" w:space="0" w:color="auto"/>
              <w:bottom w:val="single" w:sz="4" w:space="0" w:color="auto"/>
              <w:right w:val="single" w:sz="4" w:space="0" w:color="auto"/>
            </w:tcBorders>
          </w:tcPr>
          <w:p w14:paraId="0FBA504F" w14:textId="77777777" w:rsidR="0042555B" w:rsidRDefault="0042555B" w:rsidP="002C4B03">
            <w:pPr>
              <w:jc w:val="center"/>
            </w:pPr>
            <w:r>
              <w:t>20 jaar</w:t>
            </w:r>
          </w:p>
        </w:tc>
        <w:tc>
          <w:tcPr>
            <w:tcW w:w="1232" w:type="dxa"/>
            <w:tcBorders>
              <w:top w:val="single" w:sz="4" w:space="0" w:color="auto"/>
              <w:left w:val="single" w:sz="4" w:space="0" w:color="auto"/>
              <w:bottom w:val="single" w:sz="4" w:space="0" w:color="auto"/>
            </w:tcBorders>
          </w:tcPr>
          <w:p w14:paraId="79A7B153" w14:textId="77777777" w:rsidR="0042555B" w:rsidRDefault="0042555B" w:rsidP="0042555B">
            <w:pPr>
              <w:jc w:val="center"/>
            </w:pPr>
            <w:r>
              <w:t>2.088,42</w:t>
            </w:r>
          </w:p>
        </w:tc>
        <w:tc>
          <w:tcPr>
            <w:tcW w:w="1233" w:type="dxa"/>
            <w:tcBorders>
              <w:top w:val="single" w:sz="4" w:space="0" w:color="auto"/>
              <w:bottom w:val="single" w:sz="4" w:space="0" w:color="auto"/>
            </w:tcBorders>
          </w:tcPr>
          <w:p w14:paraId="314ABA0F" w14:textId="77777777" w:rsidR="0042555B" w:rsidRDefault="0042555B" w:rsidP="0042555B">
            <w:pPr>
              <w:jc w:val="center"/>
            </w:pPr>
            <w:r>
              <w:t>2.325,35</w:t>
            </w:r>
          </w:p>
        </w:tc>
        <w:tc>
          <w:tcPr>
            <w:tcW w:w="1232" w:type="dxa"/>
            <w:tcBorders>
              <w:top w:val="single" w:sz="4" w:space="0" w:color="auto"/>
              <w:bottom w:val="single" w:sz="4" w:space="0" w:color="auto"/>
            </w:tcBorders>
          </w:tcPr>
          <w:p w14:paraId="1AD0A380" w14:textId="77777777" w:rsidR="0042555B" w:rsidRDefault="0042555B" w:rsidP="0042555B">
            <w:pPr>
              <w:jc w:val="center"/>
            </w:pPr>
            <w:r>
              <w:t>2.371,13</w:t>
            </w:r>
          </w:p>
        </w:tc>
        <w:tc>
          <w:tcPr>
            <w:tcW w:w="1233" w:type="dxa"/>
            <w:tcBorders>
              <w:top w:val="single" w:sz="4" w:space="0" w:color="auto"/>
              <w:bottom w:val="single" w:sz="4" w:space="0" w:color="auto"/>
            </w:tcBorders>
          </w:tcPr>
          <w:p w14:paraId="511D1501" w14:textId="77777777" w:rsidR="0042555B" w:rsidRDefault="0042555B" w:rsidP="0042555B">
            <w:pPr>
              <w:jc w:val="center"/>
            </w:pPr>
            <w:r>
              <w:t>2.607,52</w:t>
            </w:r>
          </w:p>
        </w:tc>
        <w:tc>
          <w:tcPr>
            <w:tcW w:w="1232" w:type="dxa"/>
            <w:tcBorders>
              <w:top w:val="single" w:sz="4" w:space="0" w:color="auto"/>
              <w:bottom w:val="single" w:sz="4" w:space="0" w:color="auto"/>
            </w:tcBorders>
          </w:tcPr>
          <w:p w14:paraId="63BBA758" w14:textId="77777777" w:rsidR="0042555B" w:rsidRDefault="0042555B" w:rsidP="0042555B">
            <w:pPr>
              <w:jc w:val="center"/>
            </w:pPr>
            <w:r>
              <w:t>2.894,30</w:t>
            </w:r>
          </w:p>
        </w:tc>
        <w:tc>
          <w:tcPr>
            <w:tcW w:w="1233" w:type="dxa"/>
            <w:tcBorders>
              <w:top w:val="single" w:sz="4" w:space="0" w:color="auto"/>
              <w:bottom w:val="single" w:sz="4" w:space="0" w:color="auto"/>
              <w:right w:val="single" w:sz="4" w:space="0" w:color="auto"/>
            </w:tcBorders>
          </w:tcPr>
          <w:p w14:paraId="310FCEF5" w14:textId="77777777" w:rsidR="0042555B" w:rsidRDefault="0042555B" w:rsidP="0042555B">
            <w:pPr>
              <w:jc w:val="center"/>
            </w:pPr>
            <w:r>
              <w:t>3.126,84</w:t>
            </w:r>
          </w:p>
        </w:tc>
      </w:tr>
      <w:tr w:rsidR="0042555B" w14:paraId="418201C3" w14:textId="77777777" w:rsidTr="0042555B">
        <w:tc>
          <w:tcPr>
            <w:tcW w:w="1134" w:type="dxa"/>
            <w:tcBorders>
              <w:top w:val="single" w:sz="4" w:space="0" w:color="auto"/>
              <w:left w:val="single" w:sz="4" w:space="0" w:color="auto"/>
              <w:bottom w:val="single" w:sz="4" w:space="0" w:color="auto"/>
              <w:right w:val="single" w:sz="4" w:space="0" w:color="auto"/>
            </w:tcBorders>
          </w:tcPr>
          <w:p w14:paraId="3B15B23E" w14:textId="77777777" w:rsidR="0042555B" w:rsidRDefault="0042555B" w:rsidP="002C4B03">
            <w:pPr>
              <w:jc w:val="center"/>
            </w:pPr>
            <w:r>
              <w:t>22 jaar</w:t>
            </w:r>
          </w:p>
        </w:tc>
        <w:tc>
          <w:tcPr>
            <w:tcW w:w="1232" w:type="dxa"/>
            <w:tcBorders>
              <w:top w:val="single" w:sz="4" w:space="0" w:color="auto"/>
              <w:left w:val="single" w:sz="4" w:space="0" w:color="auto"/>
              <w:bottom w:val="single" w:sz="4" w:space="0" w:color="auto"/>
            </w:tcBorders>
          </w:tcPr>
          <w:p w14:paraId="4A63D269" w14:textId="77777777" w:rsidR="0042555B" w:rsidRDefault="0042555B" w:rsidP="0042555B">
            <w:pPr>
              <w:jc w:val="center"/>
            </w:pPr>
          </w:p>
        </w:tc>
        <w:tc>
          <w:tcPr>
            <w:tcW w:w="1233" w:type="dxa"/>
            <w:tcBorders>
              <w:top w:val="single" w:sz="4" w:space="0" w:color="auto"/>
              <w:bottom w:val="single" w:sz="4" w:space="0" w:color="auto"/>
            </w:tcBorders>
          </w:tcPr>
          <w:p w14:paraId="728BD078" w14:textId="77777777" w:rsidR="0042555B" w:rsidRDefault="0042555B" w:rsidP="0042555B">
            <w:pPr>
              <w:jc w:val="center"/>
            </w:pPr>
          </w:p>
        </w:tc>
        <w:tc>
          <w:tcPr>
            <w:tcW w:w="1232" w:type="dxa"/>
            <w:tcBorders>
              <w:top w:val="single" w:sz="4" w:space="0" w:color="auto"/>
              <w:bottom w:val="single" w:sz="4" w:space="0" w:color="auto"/>
            </w:tcBorders>
          </w:tcPr>
          <w:p w14:paraId="78C992FC" w14:textId="77777777" w:rsidR="0042555B" w:rsidRDefault="0042555B" w:rsidP="0042555B">
            <w:pPr>
              <w:jc w:val="center"/>
            </w:pPr>
          </w:p>
        </w:tc>
        <w:tc>
          <w:tcPr>
            <w:tcW w:w="1233" w:type="dxa"/>
            <w:tcBorders>
              <w:top w:val="single" w:sz="4" w:space="0" w:color="auto"/>
              <w:bottom w:val="single" w:sz="4" w:space="0" w:color="auto"/>
            </w:tcBorders>
          </w:tcPr>
          <w:p w14:paraId="6818D670" w14:textId="77777777" w:rsidR="0042555B" w:rsidRDefault="0042555B" w:rsidP="0042555B">
            <w:pPr>
              <w:jc w:val="center"/>
            </w:pPr>
            <w:r>
              <w:t>2.650,61</w:t>
            </w:r>
          </w:p>
        </w:tc>
        <w:tc>
          <w:tcPr>
            <w:tcW w:w="1232" w:type="dxa"/>
            <w:tcBorders>
              <w:top w:val="single" w:sz="4" w:space="0" w:color="auto"/>
              <w:bottom w:val="single" w:sz="4" w:space="0" w:color="auto"/>
            </w:tcBorders>
          </w:tcPr>
          <w:p w14:paraId="1BE7817F" w14:textId="77777777" w:rsidR="0042555B" w:rsidRDefault="0042555B" w:rsidP="0042555B">
            <w:pPr>
              <w:jc w:val="center"/>
            </w:pPr>
            <w:r>
              <w:t>2.973,21</w:t>
            </w:r>
          </w:p>
        </w:tc>
        <w:tc>
          <w:tcPr>
            <w:tcW w:w="1233" w:type="dxa"/>
            <w:tcBorders>
              <w:top w:val="single" w:sz="4" w:space="0" w:color="auto"/>
              <w:bottom w:val="single" w:sz="4" w:space="0" w:color="auto"/>
              <w:right w:val="single" w:sz="4" w:space="0" w:color="auto"/>
            </w:tcBorders>
          </w:tcPr>
          <w:p w14:paraId="1B5FB3D0" w14:textId="77777777" w:rsidR="0042555B" w:rsidRDefault="0042555B" w:rsidP="0042555B">
            <w:pPr>
              <w:jc w:val="center"/>
            </w:pPr>
            <w:r>
              <w:t>3.186,33</w:t>
            </w:r>
          </w:p>
        </w:tc>
      </w:tr>
      <w:tr w:rsidR="0042555B" w14:paraId="23DF5231" w14:textId="77777777" w:rsidTr="0042555B">
        <w:tc>
          <w:tcPr>
            <w:tcW w:w="1134" w:type="dxa"/>
            <w:tcBorders>
              <w:top w:val="single" w:sz="4" w:space="0" w:color="auto"/>
              <w:left w:val="single" w:sz="4" w:space="0" w:color="auto"/>
              <w:bottom w:val="single" w:sz="4" w:space="0" w:color="auto"/>
              <w:right w:val="single" w:sz="4" w:space="0" w:color="auto"/>
            </w:tcBorders>
          </w:tcPr>
          <w:p w14:paraId="338A6F75" w14:textId="77777777" w:rsidR="0042555B" w:rsidRDefault="0042555B" w:rsidP="002C4B03">
            <w:pPr>
              <w:jc w:val="center"/>
            </w:pPr>
            <w:r>
              <w:t>24 jaar</w:t>
            </w:r>
          </w:p>
        </w:tc>
        <w:tc>
          <w:tcPr>
            <w:tcW w:w="1232" w:type="dxa"/>
            <w:tcBorders>
              <w:top w:val="single" w:sz="4" w:space="0" w:color="auto"/>
              <w:left w:val="single" w:sz="4" w:space="0" w:color="auto"/>
              <w:bottom w:val="single" w:sz="4" w:space="0" w:color="auto"/>
            </w:tcBorders>
          </w:tcPr>
          <w:p w14:paraId="60E29845" w14:textId="77777777" w:rsidR="0042555B" w:rsidRDefault="0042555B" w:rsidP="0042555B">
            <w:pPr>
              <w:jc w:val="center"/>
            </w:pPr>
          </w:p>
        </w:tc>
        <w:tc>
          <w:tcPr>
            <w:tcW w:w="1233" w:type="dxa"/>
            <w:tcBorders>
              <w:top w:val="single" w:sz="4" w:space="0" w:color="auto"/>
              <w:bottom w:val="single" w:sz="4" w:space="0" w:color="auto"/>
            </w:tcBorders>
          </w:tcPr>
          <w:p w14:paraId="6FF874D1" w14:textId="77777777" w:rsidR="0042555B" w:rsidRDefault="0042555B" w:rsidP="0042555B">
            <w:pPr>
              <w:jc w:val="center"/>
            </w:pPr>
          </w:p>
        </w:tc>
        <w:tc>
          <w:tcPr>
            <w:tcW w:w="1232" w:type="dxa"/>
            <w:tcBorders>
              <w:top w:val="single" w:sz="4" w:space="0" w:color="auto"/>
              <w:bottom w:val="single" w:sz="4" w:space="0" w:color="auto"/>
            </w:tcBorders>
          </w:tcPr>
          <w:p w14:paraId="29A66964" w14:textId="77777777" w:rsidR="0042555B" w:rsidRDefault="0042555B" w:rsidP="0042555B">
            <w:pPr>
              <w:jc w:val="center"/>
            </w:pPr>
          </w:p>
        </w:tc>
        <w:tc>
          <w:tcPr>
            <w:tcW w:w="1233" w:type="dxa"/>
            <w:tcBorders>
              <w:top w:val="single" w:sz="4" w:space="0" w:color="auto"/>
              <w:bottom w:val="single" w:sz="4" w:space="0" w:color="auto"/>
            </w:tcBorders>
          </w:tcPr>
          <w:p w14:paraId="7025F7B8" w14:textId="77777777" w:rsidR="0042555B" w:rsidRDefault="0042555B" w:rsidP="0042555B">
            <w:pPr>
              <w:jc w:val="center"/>
            </w:pPr>
          </w:p>
        </w:tc>
        <w:tc>
          <w:tcPr>
            <w:tcW w:w="1232" w:type="dxa"/>
            <w:tcBorders>
              <w:top w:val="single" w:sz="4" w:space="0" w:color="auto"/>
              <w:bottom w:val="single" w:sz="4" w:space="0" w:color="auto"/>
            </w:tcBorders>
          </w:tcPr>
          <w:p w14:paraId="7B9D383D" w14:textId="77777777" w:rsidR="0042555B" w:rsidRDefault="0042555B" w:rsidP="0042555B">
            <w:pPr>
              <w:jc w:val="center"/>
            </w:pPr>
            <w:r>
              <w:t>3.002,63</w:t>
            </w:r>
          </w:p>
        </w:tc>
        <w:tc>
          <w:tcPr>
            <w:tcW w:w="1233" w:type="dxa"/>
            <w:tcBorders>
              <w:top w:val="single" w:sz="4" w:space="0" w:color="auto"/>
              <w:bottom w:val="single" w:sz="4" w:space="0" w:color="auto"/>
              <w:right w:val="single" w:sz="4" w:space="0" w:color="auto"/>
            </w:tcBorders>
          </w:tcPr>
          <w:p w14:paraId="598379AA" w14:textId="77777777" w:rsidR="0042555B" w:rsidRDefault="0042555B" w:rsidP="0042555B">
            <w:pPr>
              <w:jc w:val="center"/>
            </w:pPr>
            <w:r>
              <w:t>3.255,38</w:t>
            </w:r>
          </w:p>
        </w:tc>
      </w:tr>
    </w:tbl>
    <w:p w14:paraId="4960D6B3" w14:textId="77777777" w:rsidR="002C4B03" w:rsidRDefault="002C4B03"/>
    <w:p w14:paraId="23197402" w14:textId="77777777" w:rsidR="0042555B" w:rsidRDefault="0042555B"/>
    <w:p w14:paraId="2284488B" w14:textId="77777777" w:rsidR="0042555B" w:rsidRDefault="0042555B">
      <w:r>
        <w:t>Studenten</w:t>
      </w:r>
    </w:p>
    <w:p w14:paraId="47DFD1D7" w14:textId="77777777" w:rsidR="0042555B" w:rsidRDefault="0042555B"/>
    <w:tbl>
      <w:tblPr>
        <w:tblW w:w="8530" w:type="dxa"/>
        <w:tblLayout w:type="fixed"/>
        <w:tblCellMar>
          <w:left w:w="0" w:type="dxa"/>
          <w:right w:w="0" w:type="dxa"/>
        </w:tblCellMar>
        <w:tblLook w:val="0000" w:firstRow="0" w:lastRow="0" w:firstColumn="0" w:lastColumn="0" w:noHBand="0" w:noVBand="0"/>
      </w:tblPr>
      <w:tblGrid>
        <w:gridCol w:w="1134"/>
        <w:gridCol w:w="1134"/>
        <w:gridCol w:w="1565"/>
        <w:gridCol w:w="1566"/>
        <w:gridCol w:w="1565"/>
        <w:gridCol w:w="1566"/>
      </w:tblGrid>
      <w:tr w:rsidR="0042555B" w14:paraId="555F4AA4" w14:textId="77777777" w:rsidTr="00631295">
        <w:trPr>
          <w:tblHeader/>
        </w:trPr>
        <w:tc>
          <w:tcPr>
            <w:tcW w:w="1134" w:type="dxa"/>
            <w:tcBorders>
              <w:top w:val="single" w:sz="4" w:space="0" w:color="auto"/>
              <w:left w:val="single" w:sz="4" w:space="0" w:color="auto"/>
              <w:right w:val="single" w:sz="4" w:space="0" w:color="auto"/>
            </w:tcBorders>
          </w:tcPr>
          <w:p w14:paraId="7081FAAC" w14:textId="77777777" w:rsidR="0042555B" w:rsidRDefault="0042555B" w:rsidP="0042555B">
            <w:pPr>
              <w:jc w:val="center"/>
            </w:pPr>
            <w:r>
              <w:t>Leeftijd</w:t>
            </w:r>
          </w:p>
        </w:tc>
        <w:tc>
          <w:tcPr>
            <w:tcW w:w="1134" w:type="dxa"/>
            <w:tcBorders>
              <w:top w:val="single" w:sz="4" w:space="0" w:color="auto"/>
              <w:left w:val="single" w:sz="4" w:space="0" w:color="auto"/>
              <w:right w:val="single" w:sz="4" w:space="0" w:color="auto"/>
            </w:tcBorders>
          </w:tcPr>
          <w:p w14:paraId="457A82F5" w14:textId="77777777" w:rsidR="0042555B" w:rsidRDefault="0042555B" w:rsidP="0042555B">
            <w:pPr>
              <w:jc w:val="center"/>
            </w:pPr>
            <w:r>
              <w:t>%</w:t>
            </w:r>
          </w:p>
        </w:tc>
        <w:tc>
          <w:tcPr>
            <w:tcW w:w="6262" w:type="dxa"/>
            <w:gridSpan w:val="4"/>
            <w:tcBorders>
              <w:top w:val="single" w:sz="4" w:space="0" w:color="auto"/>
              <w:left w:val="single" w:sz="4" w:space="0" w:color="auto"/>
              <w:right w:val="single" w:sz="4" w:space="0" w:color="auto"/>
            </w:tcBorders>
          </w:tcPr>
          <w:p w14:paraId="07FECF31" w14:textId="77777777" w:rsidR="0042555B" w:rsidRDefault="00631295" w:rsidP="00631295">
            <w:pPr>
              <w:jc w:val="center"/>
            </w:pPr>
            <w:r>
              <w:t>Categorie</w:t>
            </w:r>
          </w:p>
        </w:tc>
      </w:tr>
      <w:tr w:rsidR="00631295" w14:paraId="2295866A" w14:textId="77777777" w:rsidTr="00631295">
        <w:trPr>
          <w:tblHeader/>
        </w:trPr>
        <w:tc>
          <w:tcPr>
            <w:tcW w:w="1134" w:type="dxa"/>
            <w:tcBorders>
              <w:left w:val="single" w:sz="4" w:space="0" w:color="auto"/>
              <w:bottom w:val="single" w:sz="4" w:space="0" w:color="auto"/>
              <w:right w:val="single" w:sz="4" w:space="0" w:color="auto"/>
            </w:tcBorders>
          </w:tcPr>
          <w:p w14:paraId="43BF4620" w14:textId="77777777" w:rsidR="00631295" w:rsidRDefault="00631295" w:rsidP="0042555B">
            <w:pPr>
              <w:jc w:val="center"/>
            </w:pPr>
          </w:p>
        </w:tc>
        <w:tc>
          <w:tcPr>
            <w:tcW w:w="1134" w:type="dxa"/>
            <w:tcBorders>
              <w:left w:val="single" w:sz="4" w:space="0" w:color="auto"/>
              <w:bottom w:val="single" w:sz="4" w:space="0" w:color="auto"/>
              <w:right w:val="single" w:sz="4" w:space="0" w:color="auto"/>
            </w:tcBorders>
          </w:tcPr>
          <w:p w14:paraId="1BF21D95" w14:textId="77777777" w:rsidR="00631295" w:rsidRDefault="00631295" w:rsidP="0042555B">
            <w:pPr>
              <w:jc w:val="center"/>
            </w:pPr>
          </w:p>
        </w:tc>
        <w:tc>
          <w:tcPr>
            <w:tcW w:w="1565" w:type="dxa"/>
            <w:tcBorders>
              <w:left w:val="single" w:sz="4" w:space="0" w:color="auto"/>
              <w:bottom w:val="single" w:sz="4" w:space="0" w:color="auto"/>
            </w:tcBorders>
          </w:tcPr>
          <w:p w14:paraId="32659C72" w14:textId="77777777" w:rsidR="00631295" w:rsidRDefault="00631295" w:rsidP="00631295">
            <w:pPr>
              <w:jc w:val="center"/>
            </w:pPr>
            <w:r>
              <w:t>C1</w:t>
            </w:r>
          </w:p>
        </w:tc>
        <w:tc>
          <w:tcPr>
            <w:tcW w:w="1566" w:type="dxa"/>
            <w:tcBorders>
              <w:bottom w:val="single" w:sz="4" w:space="0" w:color="auto"/>
            </w:tcBorders>
          </w:tcPr>
          <w:p w14:paraId="7F2F878B" w14:textId="77777777" w:rsidR="00631295" w:rsidRDefault="00631295" w:rsidP="00631295">
            <w:pPr>
              <w:jc w:val="center"/>
            </w:pPr>
            <w:r>
              <w:t>C2</w:t>
            </w:r>
          </w:p>
        </w:tc>
        <w:tc>
          <w:tcPr>
            <w:tcW w:w="1565" w:type="dxa"/>
            <w:tcBorders>
              <w:bottom w:val="single" w:sz="4" w:space="0" w:color="auto"/>
            </w:tcBorders>
          </w:tcPr>
          <w:p w14:paraId="5D6FE04C" w14:textId="77777777" w:rsidR="00631295" w:rsidRDefault="00631295" w:rsidP="00631295">
            <w:pPr>
              <w:jc w:val="center"/>
            </w:pPr>
            <w:r>
              <w:t>C3</w:t>
            </w:r>
          </w:p>
        </w:tc>
        <w:tc>
          <w:tcPr>
            <w:tcW w:w="1566" w:type="dxa"/>
            <w:tcBorders>
              <w:bottom w:val="single" w:sz="4" w:space="0" w:color="auto"/>
              <w:right w:val="single" w:sz="4" w:space="0" w:color="auto"/>
            </w:tcBorders>
          </w:tcPr>
          <w:p w14:paraId="27FCA6BE" w14:textId="77777777" w:rsidR="00631295" w:rsidRDefault="00631295" w:rsidP="00631295">
            <w:pPr>
              <w:jc w:val="center"/>
            </w:pPr>
            <w:r>
              <w:t>C4</w:t>
            </w:r>
          </w:p>
        </w:tc>
      </w:tr>
      <w:tr w:rsidR="00631295" w14:paraId="2FBD20AE" w14:textId="77777777" w:rsidTr="00631295">
        <w:tc>
          <w:tcPr>
            <w:tcW w:w="1134" w:type="dxa"/>
            <w:tcBorders>
              <w:top w:val="single" w:sz="4" w:space="0" w:color="auto"/>
              <w:left w:val="single" w:sz="4" w:space="0" w:color="auto"/>
              <w:bottom w:val="single" w:sz="4" w:space="0" w:color="auto"/>
              <w:right w:val="single" w:sz="4" w:space="0" w:color="auto"/>
            </w:tcBorders>
          </w:tcPr>
          <w:p w14:paraId="5D525D9C" w14:textId="77777777" w:rsidR="00631295" w:rsidRDefault="00631295" w:rsidP="0042555B">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3BDDFFFD" w14:textId="77777777" w:rsidR="00631295" w:rsidRDefault="00631295" w:rsidP="0042555B">
            <w:pPr>
              <w:jc w:val="center"/>
            </w:pPr>
            <w:r>
              <w:t>80</w:t>
            </w:r>
          </w:p>
        </w:tc>
        <w:tc>
          <w:tcPr>
            <w:tcW w:w="1565" w:type="dxa"/>
            <w:tcBorders>
              <w:top w:val="single" w:sz="4" w:space="0" w:color="auto"/>
              <w:left w:val="single" w:sz="4" w:space="0" w:color="auto"/>
              <w:bottom w:val="single" w:sz="4" w:space="0" w:color="auto"/>
            </w:tcBorders>
          </w:tcPr>
          <w:p w14:paraId="4EB27057" w14:textId="77777777" w:rsidR="00631295" w:rsidRDefault="00631295" w:rsidP="00631295">
            <w:pPr>
              <w:jc w:val="center"/>
            </w:pPr>
            <w:r>
              <w:t>1.447,62</w:t>
            </w:r>
          </w:p>
        </w:tc>
        <w:tc>
          <w:tcPr>
            <w:tcW w:w="1566" w:type="dxa"/>
            <w:tcBorders>
              <w:top w:val="single" w:sz="4" w:space="0" w:color="auto"/>
              <w:bottom w:val="single" w:sz="4" w:space="0" w:color="auto"/>
            </w:tcBorders>
          </w:tcPr>
          <w:p w14:paraId="2E8C94DF" w14:textId="77777777" w:rsidR="00631295" w:rsidRDefault="00631295" w:rsidP="00631295">
            <w:pPr>
              <w:jc w:val="center"/>
            </w:pPr>
            <w:r>
              <w:t>1.488,22</w:t>
            </w:r>
          </w:p>
        </w:tc>
        <w:tc>
          <w:tcPr>
            <w:tcW w:w="1565" w:type="dxa"/>
            <w:tcBorders>
              <w:top w:val="single" w:sz="4" w:space="0" w:color="auto"/>
              <w:bottom w:val="single" w:sz="4" w:space="0" w:color="auto"/>
            </w:tcBorders>
          </w:tcPr>
          <w:p w14:paraId="6237EBA0" w14:textId="77777777" w:rsidR="00631295" w:rsidRDefault="00631295" w:rsidP="00631295">
            <w:pPr>
              <w:jc w:val="center"/>
            </w:pPr>
          </w:p>
        </w:tc>
        <w:tc>
          <w:tcPr>
            <w:tcW w:w="1566" w:type="dxa"/>
            <w:tcBorders>
              <w:top w:val="single" w:sz="4" w:space="0" w:color="auto"/>
              <w:bottom w:val="single" w:sz="4" w:space="0" w:color="auto"/>
              <w:right w:val="single" w:sz="4" w:space="0" w:color="auto"/>
            </w:tcBorders>
          </w:tcPr>
          <w:p w14:paraId="1657574F" w14:textId="77777777" w:rsidR="00631295" w:rsidRDefault="00631295" w:rsidP="00631295">
            <w:pPr>
              <w:jc w:val="center"/>
            </w:pPr>
          </w:p>
        </w:tc>
      </w:tr>
      <w:tr w:rsidR="00631295" w14:paraId="56C095B6" w14:textId="77777777" w:rsidTr="00631295">
        <w:tc>
          <w:tcPr>
            <w:tcW w:w="1134" w:type="dxa"/>
            <w:tcBorders>
              <w:top w:val="single" w:sz="4" w:space="0" w:color="auto"/>
              <w:left w:val="single" w:sz="4" w:space="0" w:color="auto"/>
              <w:bottom w:val="single" w:sz="4" w:space="0" w:color="auto"/>
              <w:right w:val="single" w:sz="4" w:space="0" w:color="auto"/>
            </w:tcBorders>
          </w:tcPr>
          <w:p w14:paraId="059B88C8" w14:textId="77777777" w:rsidR="00631295" w:rsidRDefault="00631295" w:rsidP="0042555B">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3ADB24C4" w14:textId="77777777" w:rsidR="00631295" w:rsidRDefault="00631295" w:rsidP="0042555B">
            <w:pPr>
              <w:jc w:val="center"/>
            </w:pPr>
            <w:r>
              <w:t>84</w:t>
            </w:r>
          </w:p>
        </w:tc>
        <w:tc>
          <w:tcPr>
            <w:tcW w:w="1565" w:type="dxa"/>
            <w:tcBorders>
              <w:top w:val="single" w:sz="4" w:space="0" w:color="auto"/>
              <w:left w:val="single" w:sz="4" w:space="0" w:color="auto"/>
              <w:bottom w:val="single" w:sz="4" w:space="0" w:color="auto"/>
            </w:tcBorders>
          </w:tcPr>
          <w:p w14:paraId="041E5151" w14:textId="77777777" w:rsidR="00631295" w:rsidRDefault="00631295" w:rsidP="00631295">
            <w:pPr>
              <w:jc w:val="center"/>
            </w:pPr>
            <w:r>
              <w:t>1.520,00</w:t>
            </w:r>
          </w:p>
        </w:tc>
        <w:tc>
          <w:tcPr>
            <w:tcW w:w="1566" w:type="dxa"/>
            <w:tcBorders>
              <w:top w:val="single" w:sz="4" w:space="0" w:color="auto"/>
              <w:bottom w:val="single" w:sz="4" w:space="0" w:color="auto"/>
            </w:tcBorders>
          </w:tcPr>
          <w:p w14:paraId="1A22494D" w14:textId="77777777" w:rsidR="00631295" w:rsidRDefault="00631295" w:rsidP="00631295">
            <w:pPr>
              <w:jc w:val="center"/>
            </w:pPr>
            <w:r>
              <w:t>1.562,63</w:t>
            </w:r>
          </w:p>
        </w:tc>
        <w:tc>
          <w:tcPr>
            <w:tcW w:w="1565" w:type="dxa"/>
            <w:tcBorders>
              <w:top w:val="single" w:sz="4" w:space="0" w:color="auto"/>
              <w:bottom w:val="single" w:sz="4" w:space="0" w:color="auto"/>
            </w:tcBorders>
          </w:tcPr>
          <w:p w14:paraId="3062BD48" w14:textId="77777777" w:rsidR="00631295" w:rsidRDefault="00631295" w:rsidP="00631295">
            <w:pPr>
              <w:jc w:val="center"/>
            </w:pPr>
          </w:p>
        </w:tc>
        <w:tc>
          <w:tcPr>
            <w:tcW w:w="1566" w:type="dxa"/>
            <w:tcBorders>
              <w:top w:val="single" w:sz="4" w:space="0" w:color="auto"/>
              <w:bottom w:val="single" w:sz="4" w:space="0" w:color="auto"/>
              <w:right w:val="single" w:sz="4" w:space="0" w:color="auto"/>
            </w:tcBorders>
          </w:tcPr>
          <w:p w14:paraId="5704305F" w14:textId="77777777" w:rsidR="00631295" w:rsidRDefault="00631295" w:rsidP="00631295">
            <w:pPr>
              <w:jc w:val="center"/>
            </w:pPr>
          </w:p>
        </w:tc>
      </w:tr>
      <w:tr w:rsidR="00631295" w14:paraId="13BE7207" w14:textId="77777777" w:rsidTr="00631295">
        <w:tc>
          <w:tcPr>
            <w:tcW w:w="1134" w:type="dxa"/>
            <w:tcBorders>
              <w:top w:val="single" w:sz="4" w:space="0" w:color="auto"/>
              <w:left w:val="single" w:sz="4" w:space="0" w:color="auto"/>
              <w:bottom w:val="single" w:sz="4" w:space="0" w:color="auto"/>
              <w:right w:val="single" w:sz="4" w:space="0" w:color="auto"/>
            </w:tcBorders>
          </w:tcPr>
          <w:p w14:paraId="353C41DB" w14:textId="77777777" w:rsidR="00631295" w:rsidRDefault="00631295" w:rsidP="0042555B">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63B7471F" w14:textId="77777777" w:rsidR="00631295" w:rsidRDefault="00631295" w:rsidP="0042555B">
            <w:pPr>
              <w:jc w:val="center"/>
            </w:pPr>
            <w:r>
              <w:t>88</w:t>
            </w:r>
          </w:p>
        </w:tc>
        <w:tc>
          <w:tcPr>
            <w:tcW w:w="1565" w:type="dxa"/>
            <w:tcBorders>
              <w:top w:val="single" w:sz="4" w:space="0" w:color="auto"/>
              <w:left w:val="single" w:sz="4" w:space="0" w:color="auto"/>
              <w:bottom w:val="single" w:sz="4" w:space="0" w:color="auto"/>
            </w:tcBorders>
          </w:tcPr>
          <w:p w14:paraId="093064EE" w14:textId="77777777" w:rsidR="00631295" w:rsidRDefault="00631295" w:rsidP="00631295">
            <w:pPr>
              <w:jc w:val="center"/>
            </w:pPr>
            <w:r>
              <w:t>1.592,38</w:t>
            </w:r>
          </w:p>
        </w:tc>
        <w:tc>
          <w:tcPr>
            <w:tcW w:w="1566" w:type="dxa"/>
            <w:tcBorders>
              <w:top w:val="single" w:sz="4" w:space="0" w:color="auto"/>
              <w:bottom w:val="single" w:sz="4" w:space="0" w:color="auto"/>
            </w:tcBorders>
          </w:tcPr>
          <w:p w14:paraId="209CAAD2" w14:textId="77777777" w:rsidR="00631295" w:rsidRDefault="00631295" w:rsidP="00631295">
            <w:pPr>
              <w:jc w:val="center"/>
            </w:pPr>
            <w:r>
              <w:t>1.637,04</w:t>
            </w:r>
          </w:p>
        </w:tc>
        <w:tc>
          <w:tcPr>
            <w:tcW w:w="1565" w:type="dxa"/>
            <w:tcBorders>
              <w:top w:val="single" w:sz="4" w:space="0" w:color="auto"/>
              <w:bottom w:val="single" w:sz="4" w:space="0" w:color="auto"/>
            </w:tcBorders>
          </w:tcPr>
          <w:p w14:paraId="35520225" w14:textId="77777777" w:rsidR="00631295" w:rsidRDefault="00631295" w:rsidP="00631295">
            <w:pPr>
              <w:jc w:val="center"/>
            </w:pPr>
            <w:r>
              <w:t>1.711,53</w:t>
            </w:r>
          </w:p>
        </w:tc>
        <w:tc>
          <w:tcPr>
            <w:tcW w:w="1566" w:type="dxa"/>
            <w:tcBorders>
              <w:top w:val="single" w:sz="4" w:space="0" w:color="auto"/>
              <w:bottom w:val="single" w:sz="4" w:space="0" w:color="auto"/>
              <w:right w:val="single" w:sz="4" w:space="0" w:color="auto"/>
            </w:tcBorders>
          </w:tcPr>
          <w:p w14:paraId="262926B3" w14:textId="77777777" w:rsidR="00631295" w:rsidRDefault="00631295" w:rsidP="00631295">
            <w:pPr>
              <w:jc w:val="center"/>
            </w:pPr>
          </w:p>
        </w:tc>
      </w:tr>
      <w:tr w:rsidR="00631295" w14:paraId="24410EB1" w14:textId="77777777" w:rsidTr="00631295">
        <w:tc>
          <w:tcPr>
            <w:tcW w:w="1134" w:type="dxa"/>
            <w:tcBorders>
              <w:top w:val="single" w:sz="4" w:space="0" w:color="auto"/>
              <w:left w:val="single" w:sz="4" w:space="0" w:color="auto"/>
              <w:bottom w:val="single" w:sz="4" w:space="0" w:color="auto"/>
              <w:right w:val="single" w:sz="4" w:space="0" w:color="auto"/>
            </w:tcBorders>
          </w:tcPr>
          <w:p w14:paraId="0C293796" w14:textId="77777777" w:rsidR="00631295" w:rsidRDefault="00631295" w:rsidP="0042555B">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24461C15" w14:textId="77777777" w:rsidR="00631295" w:rsidRDefault="00631295" w:rsidP="0042555B">
            <w:pPr>
              <w:jc w:val="center"/>
            </w:pPr>
            <w:r>
              <w:t>92</w:t>
            </w:r>
          </w:p>
        </w:tc>
        <w:tc>
          <w:tcPr>
            <w:tcW w:w="1565" w:type="dxa"/>
            <w:tcBorders>
              <w:top w:val="single" w:sz="4" w:space="0" w:color="auto"/>
              <w:left w:val="single" w:sz="4" w:space="0" w:color="auto"/>
              <w:bottom w:val="single" w:sz="4" w:space="0" w:color="auto"/>
            </w:tcBorders>
          </w:tcPr>
          <w:p w14:paraId="30B01A03" w14:textId="77777777" w:rsidR="00631295" w:rsidRDefault="00631295" w:rsidP="00631295">
            <w:pPr>
              <w:jc w:val="center"/>
            </w:pPr>
            <w:r>
              <w:t>1.664,76</w:t>
            </w:r>
          </w:p>
        </w:tc>
        <w:tc>
          <w:tcPr>
            <w:tcW w:w="1566" w:type="dxa"/>
            <w:tcBorders>
              <w:top w:val="single" w:sz="4" w:space="0" w:color="auto"/>
              <w:bottom w:val="single" w:sz="4" w:space="0" w:color="auto"/>
            </w:tcBorders>
          </w:tcPr>
          <w:p w14:paraId="6EE2AA65" w14:textId="77777777" w:rsidR="00631295" w:rsidRDefault="00631295" w:rsidP="00631295">
            <w:pPr>
              <w:jc w:val="center"/>
            </w:pPr>
            <w:r>
              <w:t>1.711,45</w:t>
            </w:r>
          </w:p>
        </w:tc>
        <w:tc>
          <w:tcPr>
            <w:tcW w:w="1565" w:type="dxa"/>
            <w:tcBorders>
              <w:top w:val="single" w:sz="4" w:space="0" w:color="auto"/>
              <w:bottom w:val="single" w:sz="4" w:space="0" w:color="auto"/>
            </w:tcBorders>
          </w:tcPr>
          <w:p w14:paraId="08AFE592" w14:textId="77777777" w:rsidR="00631295" w:rsidRDefault="00631295" w:rsidP="00631295">
            <w:pPr>
              <w:jc w:val="center"/>
            </w:pPr>
            <w:r>
              <w:t>1.789,33</w:t>
            </w:r>
          </w:p>
        </w:tc>
        <w:tc>
          <w:tcPr>
            <w:tcW w:w="1566" w:type="dxa"/>
            <w:tcBorders>
              <w:top w:val="single" w:sz="4" w:space="0" w:color="auto"/>
              <w:bottom w:val="single" w:sz="4" w:space="0" w:color="auto"/>
              <w:right w:val="single" w:sz="4" w:space="0" w:color="auto"/>
            </w:tcBorders>
          </w:tcPr>
          <w:p w14:paraId="5F06D5B3" w14:textId="77777777" w:rsidR="00631295" w:rsidRDefault="00631295" w:rsidP="00631295">
            <w:pPr>
              <w:jc w:val="center"/>
            </w:pPr>
            <w:r>
              <w:t>1.914,72</w:t>
            </w:r>
          </w:p>
        </w:tc>
      </w:tr>
      <w:tr w:rsidR="00631295" w14:paraId="1D3A40C6" w14:textId="77777777" w:rsidTr="00631295">
        <w:tc>
          <w:tcPr>
            <w:tcW w:w="1134" w:type="dxa"/>
            <w:tcBorders>
              <w:top w:val="single" w:sz="4" w:space="0" w:color="auto"/>
              <w:left w:val="single" w:sz="4" w:space="0" w:color="auto"/>
              <w:bottom w:val="single" w:sz="4" w:space="0" w:color="auto"/>
              <w:right w:val="single" w:sz="4" w:space="0" w:color="auto"/>
            </w:tcBorders>
          </w:tcPr>
          <w:p w14:paraId="6EDD6DE5" w14:textId="77777777" w:rsidR="00631295" w:rsidRDefault="00631295" w:rsidP="0042555B">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3FCDE2FA" w14:textId="77777777" w:rsidR="00631295" w:rsidRDefault="00631295" w:rsidP="0042555B">
            <w:pPr>
              <w:jc w:val="center"/>
            </w:pPr>
            <w:r>
              <w:t>96</w:t>
            </w:r>
          </w:p>
        </w:tc>
        <w:tc>
          <w:tcPr>
            <w:tcW w:w="1565" w:type="dxa"/>
            <w:tcBorders>
              <w:top w:val="single" w:sz="4" w:space="0" w:color="auto"/>
              <w:left w:val="single" w:sz="4" w:space="0" w:color="auto"/>
              <w:bottom w:val="single" w:sz="4" w:space="0" w:color="auto"/>
            </w:tcBorders>
          </w:tcPr>
          <w:p w14:paraId="5889632A" w14:textId="77777777" w:rsidR="00631295" w:rsidRDefault="00631295" w:rsidP="00631295">
            <w:pPr>
              <w:jc w:val="center"/>
            </w:pPr>
            <w:r>
              <w:t>1.737,14</w:t>
            </w:r>
          </w:p>
        </w:tc>
        <w:tc>
          <w:tcPr>
            <w:tcW w:w="1566" w:type="dxa"/>
            <w:tcBorders>
              <w:top w:val="single" w:sz="4" w:space="0" w:color="auto"/>
              <w:bottom w:val="single" w:sz="4" w:space="0" w:color="auto"/>
            </w:tcBorders>
          </w:tcPr>
          <w:p w14:paraId="29AE3400" w14:textId="77777777" w:rsidR="00631295" w:rsidRDefault="00631295" w:rsidP="00631295">
            <w:pPr>
              <w:jc w:val="center"/>
            </w:pPr>
            <w:r>
              <w:t>1.785,86</w:t>
            </w:r>
          </w:p>
        </w:tc>
        <w:tc>
          <w:tcPr>
            <w:tcW w:w="1565" w:type="dxa"/>
            <w:tcBorders>
              <w:top w:val="single" w:sz="4" w:space="0" w:color="auto"/>
              <w:bottom w:val="single" w:sz="4" w:space="0" w:color="auto"/>
            </w:tcBorders>
          </w:tcPr>
          <w:p w14:paraId="1B0DB380" w14:textId="77777777" w:rsidR="00631295" w:rsidRDefault="00631295" w:rsidP="00631295">
            <w:pPr>
              <w:jc w:val="center"/>
            </w:pPr>
            <w:r>
              <w:t>1.867,12</w:t>
            </w:r>
          </w:p>
        </w:tc>
        <w:tc>
          <w:tcPr>
            <w:tcW w:w="1566" w:type="dxa"/>
            <w:tcBorders>
              <w:top w:val="single" w:sz="4" w:space="0" w:color="auto"/>
              <w:bottom w:val="single" w:sz="4" w:space="0" w:color="auto"/>
              <w:right w:val="single" w:sz="4" w:space="0" w:color="auto"/>
            </w:tcBorders>
          </w:tcPr>
          <w:p w14:paraId="77AC049F" w14:textId="77777777" w:rsidR="00631295" w:rsidRDefault="00631295" w:rsidP="00631295">
            <w:pPr>
              <w:jc w:val="center"/>
            </w:pPr>
            <w:r>
              <w:t>1.997,97</w:t>
            </w:r>
          </w:p>
        </w:tc>
      </w:tr>
      <w:tr w:rsidR="00631295" w14:paraId="1EED8569" w14:textId="77777777" w:rsidTr="00631295">
        <w:tc>
          <w:tcPr>
            <w:tcW w:w="1134" w:type="dxa"/>
            <w:tcBorders>
              <w:top w:val="single" w:sz="4" w:space="0" w:color="auto"/>
              <w:left w:val="single" w:sz="4" w:space="0" w:color="auto"/>
              <w:bottom w:val="single" w:sz="4" w:space="0" w:color="auto"/>
              <w:right w:val="single" w:sz="4" w:space="0" w:color="auto"/>
            </w:tcBorders>
          </w:tcPr>
          <w:p w14:paraId="5ED3ACE4" w14:textId="77777777" w:rsidR="00631295" w:rsidRDefault="00631295" w:rsidP="0042555B">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799C932C" w14:textId="77777777" w:rsidR="00631295" w:rsidRDefault="00631295" w:rsidP="0042555B">
            <w:pPr>
              <w:jc w:val="center"/>
            </w:pPr>
            <w:r>
              <w:t>100</w:t>
            </w:r>
          </w:p>
        </w:tc>
        <w:tc>
          <w:tcPr>
            <w:tcW w:w="1565" w:type="dxa"/>
            <w:tcBorders>
              <w:top w:val="single" w:sz="4" w:space="0" w:color="auto"/>
              <w:left w:val="single" w:sz="4" w:space="0" w:color="auto"/>
              <w:bottom w:val="single" w:sz="4" w:space="0" w:color="auto"/>
            </w:tcBorders>
          </w:tcPr>
          <w:p w14:paraId="06C6F1DA" w14:textId="77777777" w:rsidR="00631295" w:rsidRDefault="00631295" w:rsidP="00631295">
            <w:pPr>
              <w:jc w:val="center"/>
            </w:pPr>
            <w:r>
              <w:t>1.809,52</w:t>
            </w:r>
          </w:p>
        </w:tc>
        <w:tc>
          <w:tcPr>
            <w:tcW w:w="1566" w:type="dxa"/>
            <w:tcBorders>
              <w:top w:val="single" w:sz="4" w:space="0" w:color="auto"/>
              <w:bottom w:val="single" w:sz="4" w:space="0" w:color="auto"/>
            </w:tcBorders>
          </w:tcPr>
          <w:p w14:paraId="1938FD35" w14:textId="77777777" w:rsidR="00631295" w:rsidRDefault="00631295" w:rsidP="00631295">
            <w:pPr>
              <w:jc w:val="center"/>
            </w:pPr>
            <w:r>
              <w:t>1.860,27</w:t>
            </w:r>
          </w:p>
        </w:tc>
        <w:tc>
          <w:tcPr>
            <w:tcW w:w="1565" w:type="dxa"/>
            <w:tcBorders>
              <w:top w:val="single" w:sz="4" w:space="0" w:color="auto"/>
              <w:bottom w:val="single" w:sz="4" w:space="0" w:color="auto"/>
            </w:tcBorders>
          </w:tcPr>
          <w:p w14:paraId="3A5698E5" w14:textId="77777777" w:rsidR="00631295" w:rsidRDefault="00631295" w:rsidP="00631295">
            <w:pPr>
              <w:jc w:val="center"/>
            </w:pPr>
            <w:r>
              <w:t>1.944,92</w:t>
            </w:r>
          </w:p>
        </w:tc>
        <w:tc>
          <w:tcPr>
            <w:tcW w:w="1566" w:type="dxa"/>
            <w:tcBorders>
              <w:top w:val="single" w:sz="4" w:space="0" w:color="auto"/>
              <w:bottom w:val="single" w:sz="4" w:space="0" w:color="auto"/>
              <w:right w:val="single" w:sz="4" w:space="0" w:color="auto"/>
            </w:tcBorders>
          </w:tcPr>
          <w:p w14:paraId="27345D56" w14:textId="77777777" w:rsidR="00631295" w:rsidRDefault="00631295" w:rsidP="00631295">
            <w:pPr>
              <w:jc w:val="center"/>
            </w:pPr>
            <w:r>
              <w:t>2.081,22</w:t>
            </w:r>
          </w:p>
        </w:tc>
      </w:tr>
    </w:tbl>
    <w:p w14:paraId="1923C678" w14:textId="71A48480" w:rsidR="006735F2" w:rsidRDefault="006735F2"/>
    <w:p w14:paraId="7220DBFE" w14:textId="77777777" w:rsidR="0042555B" w:rsidRDefault="006735F2">
      <w:r>
        <w:br w:type="page"/>
      </w:r>
    </w:p>
    <w:p w14:paraId="0C819B59" w14:textId="77777777" w:rsidR="00631295" w:rsidRDefault="00631295">
      <w:r>
        <w:t>Filiaalhouders</w:t>
      </w:r>
    </w:p>
    <w:p w14:paraId="6331702F" w14:textId="77777777" w:rsidR="00631295" w:rsidRDefault="00631295"/>
    <w:tbl>
      <w:tblPr>
        <w:tblW w:w="8529" w:type="dxa"/>
        <w:tblLayout w:type="fixed"/>
        <w:tblCellMar>
          <w:left w:w="0" w:type="dxa"/>
          <w:right w:w="0" w:type="dxa"/>
        </w:tblCellMar>
        <w:tblLook w:val="0000" w:firstRow="0" w:lastRow="0" w:firstColumn="0" w:lastColumn="0" w:noHBand="0" w:noVBand="0"/>
      </w:tblPr>
      <w:tblGrid>
        <w:gridCol w:w="1134"/>
        <w:gridCol w:w="1848"/>
        <w:gridCol w:w="1849"/>
        <w:gridCol w:w="1849"/>
        <w:gridCol w:w="1849"/>
      </w:tblGrid>
      <w:tr w:rsidR="00631295" w14:paraId="3F246EFB" w14:textId="77777777" w:rsidTr="00026CC6">
        <w:trPr>
          <w:tblHeader/>
        </w:trPr>
        <w:tc>
          <w:tcPr>
            <w:tcW w:w="1134" w:type="dxa"/>
            <w:tcBorders>
              <w:top w:val="single" w:sz="4" w:space="0" w:color="auto"/>
              <w:left w:val="single" w:sz="4" w:space="0" w:color="auto"/>
              <w:right w:val="single" w:sz="4" w:space="0" w:color="auto"/>
            </w:tcBorders>
          </w:tcPr>
          <w:p w14:paraId="7AA9A685" w14:textId="77777777" w:rsidR="00631295" w:rsidRDefault="00631295" w:rsidP="00631295">
            <w:pPr>
              <w:jc w:val="center"/>
            </w:pPr>
            <w:r>
              <w:t>Leeftijd</w:t>
            </w:r>
          </w:p>
        </w:tc>
        <w:tc>
          <w:tcPr>
            <w:tcW w:w="7395" w:type="dxa"/>
            <w:gridSpan w:val="4"/>
            <w:tcBorders>
              <w:top w:val="single" w:sz="4" w:space="0" w:color="auto"/>
              <w:left w:val="single" w:sz="4" w:space="0" w:color="auto"/>
              <w:right w:val="single" w:sz="4" w:space="0" w:color="auto"/>
            </w:tcBorders>
          </w:tcPr>
          <w:p w14:paraId="59662849" w14:textId="77777777" w:rsidR="00631295" w:rsidRDefault="00026CC6" w:rsidP="00026CC6">
            <w:pPr>
              <w:jc w:val="center"/>
            </w:pPr>
            <w:r>
              <w:t>Categorie</w:t>
            </w:r>
          </w:p>
        </w:tc>
      </w:tr>
      <w:tr w:rsidR="00026CC6" w14:paraId="1F58DE70" w14:textId="77777777" w:rsidTr="00026CC6">
        <w:trPr>
          <w:tblHeader/>
        </w:trPr>
        <w:tc>
          <w:tcPr>
            <w:tcW w:w="1134" w:type="dxa"/>
            <w:tcBorders>
              <w:left w:val="single" w:sz="4" w:space="0" w:color="auto"/>
              <w:bottom w:val="single" w:sz="4" w:space="0" w:color="auto"/>
              <w:right w:val="single" w:sz="4" w:space="0" w:color="auto"/>
            </w:tcBorders>
          </w:tcPr>
          <w:p w14:paraId="73C273B0" w14:textId="77777777" w:rsidR="00026CC6" w:rsidRDefault="00026CC6" w:rsidP="00631295">
            <w:pPr>
              <w:jc w:val="center"/>
            </w:pPr>
          </w:p>
        </w:tc>
        <w:tc>
          <w:tcPr>
            <w:tcW w:w="1848" w:type="dxa"/>
            <w:tcBorders>
              <w:left w:val="single" w:sz="4" w:space="0" w:color="auto"/>
              <w:bottom w:val="single" w:sz="4" w:space="0" w:color="auto"/>
            </w:tcBorders>
          </w:tcPr>
          <w:p w14:paraId="05DD2558" w14:textId="77777777" w:rsidR="00026CC6" w:rsidRDefault="00026CC6" w:rsidP="00026CC6">
            <w:pPr>
              <w:jc w:val="center"/>
            </w:pPr>
            <w:r>
              <w:t>D1</w:t>
            </w:r>
          </w:p>
        </w:tc>
        <w:tc>
          <w:tcPr>
            <w:tcW w:w="1849" w:type="dxa"/>
            <w:tcBorders>
              <w:bottom w:val="single" w:sz="4" w:space="0" w:color="auto"/>
            </w:tcBorders>
          </w:tcPr>
          <w:p w14:paraId="0FEE64EF" w14:textId="77777777" w:rsidR="00026CC6" w:rsidRDefault="00026CC6" w:rsidP="00026CC6">
            <w:pPr>
              <w:jc w:val="center"/>
            </w:pPr>
            <w:r>
              <w:t>D2</w:t>
            </w:r>
          </w:p>
        </w:tc>
        <w:tc>
          <w:tcPr>
            <w:tcW w:w="1849" w:type="dxa"/>
            <w:tcBorders>
              <w:bottom w:val="single" w:sz="4" w:space="0" w:color="auto"/>
            </w:tcBorders>
          </w:tcPr>
          <w:p w14:paraId="47A2CEA2" w14:textId="77777777" w:rsidR="00026CC6" w:rsidRDefault="00026CC6" w:rsidP="00026CC6">
            <w:pPr>
              <w:jc w:val="center"/>
            </w:pPr>
            <w:r>
              <w:t>D3</w:t>
            </w:r>
          </w:p>
        </w:tc>
        <w:tc>
          <w:tcPr>
            <w:tcW w:w="1849" w:type="dxa"/>
            <w:tcBorders>
              <w:bottom w:val="single" w:sz="4" w:space="0" w:color="auto"/>
              <w:right w:val="single" w:sz="4" w:space="0" w:color="auto"/>
            </w:tcBorders>
          </w:tcPr>
          <w:p w14:paraId="4BDE0454" w14:textId="77777777" w:rsidR="00026CC6" w:rsidRDefault="00026CC6" w:rsidP="00026CC6">
            <w:pPr>
              <w:jc w:val="center"/>
            </w:pPr>
            <w:r>
              <w:t>D4</w:t>
            </w:r>
          </w:p>
        </w:tc>
      </w:tr>
      <w:tr w:rsidR="00026CC6" w14:paraId="20EAF8EF" w14:textId="77777777" w:rsidTr="00026CC6">
        <w:tc>
          <w:tcPr>
            <w:tcW w:w="1134" w:type="dxa"/>
            <w:tcBorders>
              <w:top w:val="single" w:sz="4" w:space="0" w:color="auto"/>
              <w:left w:val="single" w:sz="4" w:space="0" w:color="auto"/>
              <w:bottom w:val="single" w:sz="4" w:space="0" w:color="auto"/>
              <w:right w:val="single" w:sz="4" w:space="0" w:color="auto"/>
            </w:tcBorders>
          </w:tcPr>
          <w:p w14:paraId="2F5A32F3" w14:textId="77777777" w:rsidR="00026CC6" w:rsidRDefault="00026CC6" w:rsidP="00631295">
            <w:pPr>
              <w:jc w:val="center"/>
            </w:pPr>
            <w:r>
              <w:t>16 jaar</w:t>
            </w:r>
          </w:p>
        </w:tc>
        <w:tc>
          <w:tcPr>
            <w:tcW w:w="1848" w:type="dxa"/>
            <w:tcBorders>
              <w:top w:val="single" w:sz="4" w:space="0" w:color="auto"/>
              <w:left w:val="single" w:sz="4" w:space="0" w:color="auto"/>
              <w:bottom w:val="single" w:sz="4" w:space="0" w:color="auto"/>
            </w:tcBorders>
          </w:tcPr>
          <w:p w14:paraId="326159F6" w14:textId="77777777" w:rsidR="00026CC6" w:rsidRDefault="00026CC6" w:rsidP="00026CC6">
            <w:pPr>
              <w:jc w:val="center"/>
            </w:pPr>
            <w:r>
              <w:t>1.767,79</w:t>
            </w:r>
          </w:p>
        </w:tc>
        <w:tc>
          <w:tcPr>
            <w:tcW w:w="1849" w:type="dxa"/>
            <w:tcBorders>
              <w:top w:val="single" w:sz="4" w:space="0" w:color="auto"/>
              <w:bottom w:val="single" w:sz="4" w:space="0" w:color="auto"/>
            </w:tcBorders>
          </w:tcPr>
          <w:p w14:paraId="5BC5095C" w14:textId="77777777" w:rsidR="00026CC6" w:rsidRDefault="00026CC6" w:rsidP="00026CC6">
            <w:pPr>
              <w:jc w:val="center"/>
            </w:pPr>
            <w:r>
              <w:t>2.214,58</w:t>
            </w:r>
          </w:p>
        </w:tc>
        <w:tc>
          <w:tcPr>
            <w:tcW w:w="1849" w:type="dxa"/>
            <w:tcBorders>
              <w:top w:val="single" w:sz="4" w:space="0" w:color="auto"/>
              <w:bottom w:val="single" w:sz="4" w:space="0" w:color="auto"/>
            </w:tcBorders>
          </w:tcPr>
          <w:p w14:paraId="3104E3D7" w14:textId="77777777" w:rsidR="00026CC6" w:rsidRDefault="00026CC6" w:rsidP="00026CC6">
            <w:pPr>
              <w:jc w:val="center"/>
            </w:pPr>
            <w:r>
              <w:t>2.406,38</w:t>
            </w:r>
          </w:p>
        </w:tc>
        <w:tc>
          <w:tcPr>
            <w:tcW w:w="1849" w:type="dxa"/>
            <w:tcBorders>
              <w:top w:val="single" w:sz="4" w:space="0" w:color="auto"/>
              <w:bottom w:val="single" w:sz="4" w:space="0" w:color="auto"/>
              <w:right w:val="single" w:sz="4" w:space="0" w:color="auto"/>
            </w:tcBorders>
          </w:tcPr>
          <w:p w14:paraId="23A58BA5" w14:textId="77777777" w:rsidR="00026CC6" w:rsidRDefault="00026CC6" w:rsidP="00026CC6">
            <w:pPr>
              <w:jc w:val="center"/>
            </w:pPr>
            <w:r>
              <w:t>2.731,76</w:t>
            </w:r>
          </w:p>
        </w:tc>
      </w:tr>
    </w:tbl>
    <w:p w14:paraId="715CA0F1" w14:textId="77777777" w:rsidR="00631295" w:rsidRDefault="00631295"/>
    <w:p w14:paraId="09973FA1" w14:textId="77777777" w:rsidR="00026CC6" w:rsidRDefault="00026CC6"/>
    <w:p w14:paraId="0A70C38E" w14:textId="77777777" w:rsidR="00026CC6" w:rsidRPr="003A3E6A" w:rsidRDefault="00026CC6" w:rsidP="003A3E6A">
      <w:pPr>
        <w:pStyle w:val="Heading1"/>
        <w:rPr>
          <w:lang w:val="nl-BE"/>
        </w:rPr>
      </w:pPr>
      <w:r w:rsidRPr="003A3E6A">
        <w:rPr>
          <w:lang w:val="nl-BE"/>
        </w:rPr>
        <w:t>Filiaalhouders</w:t>
      </w:r>
    </w:p>
    <w:p w14:paraId="230ADDAD" w14:textId="77777777" w:rsidR="00026CC6" w:rsidRPr="00690ADE" w:rsidRDefault="00026CC6" w:rsidP="00057FBD">
      <w:pPr>
        <w:rPr>
          <w:lang w:val="nl-BE"/>
        </w:rPr>
      </w:pPr>
    </w:p>
    <w:p w14:paraId="72E70D70" w14:textId="77777777" w:rsidR="00026CC6" w:rsidRPr="00690ADE" w:rsidRDefault="00026CC6" w:rsidP="00026CC6">
      <w:pPr>
        <w:keepLines/>
        <w:numPr>
          <w:ilvl w:val="0"/>
          <w:numId w:val="1"/>
        </w:numPr>
        <w:jc w:val="both"/>
        <w:rPr>
          <w:lang w:val="nl-BE"/>
        </w:rPr>
      </w:pPr>
      <w:r w:rsidRPr="00690ADE">
        <w:rPr>
          <w:lang w:val="nl-BE"/>
        </w:rPr>
        <w:t xml:space="preserve">alleen aan de verkoop met woonst : </w:t>
      </w:r>
      <w:r w:rsidRPr="00690ADE">
        <w:rPr>
          <w:b/>
          <w:lang w:val="nl-BE"/>
        </w:rPr>
        <w:t>1.</w:t>
      </w:r>
      <w:r>
        <w:rPr>
          <w:b/>
          <w:lang w:val="nl-BE"/>
        </w:rPr>
        <w:t xml:space="preserve">767,79 </w:t>
      </w:r>
      <w:r w:rsidRPr="00690ADE">
        <w:rPr>
          <w:b/>
          <w:lang w:val="nl-BE"/>
        </w:rPr>
        <w:t>EUR</w:t>
      </w:r>
      <w:r w:rsidRPr="00690ADE">
        <w:rPr>
          <w:lang w:val="nl-BE"/>
        </w:rPr>
        <w:t xml:space="preserve"> te verhogen tot </w:t>
      </w:r>
      <w:r w:rsidRPr="00EA75B0">
        <w:rPr>
          <w:b/>
          <w:bCs/>
          <w:lang w:val="nl-BE"/>
        </w:rPr>
        <w:t>2.</w:t>
      </w:r>
      <w:r>
        <w:rPr>
          <w:b/>
          <w:bCs/>
          <w:lang w:val="nl-BE"/>
        </w:rPr>
        <w:t>214,58</w:t>
      </w:r>
      <w:r>
        <w:rPr>
          <w:b/>
          <w:lang w:val="nl-BE"/>
        </w:rPr>
        <w:t xml:space="preserve"> </w:t>
      </w:r>
      <w:r w:rsidRPr="00690ADE">
        <w:rPr>
          <w:b/>
          <w:lang w:val="nl-BE"/>
        </w:rPr>
        <w:t>EUR</w:t>
      </w:r>
      <w:r w:rsidRPr="00690ADE">
        <w:rPr>
          <w:lang w:val="nl-BE"/>
        </w:rPr>
        <w:t xml:space="preserve"> met een commissieloon van minstens 3 % van de schijf van het gemiddelde maandelijkse omzetcijfer hoger dan </w:t>
      </w:r>
      <w:r w:rsidRPr="00EA75B0">
        <w:rPr>
          <w:b/>
          <w:bCs/>
          <w:lang w:val="nl-BE"/>
        </w:rPr>
        <w:t>10</w:t>
      </w:r>
      <w:r>
        <w:rPr>
          <w:b/>
          <w:bCs/>
          <w:lang w:val="nl-BE"/>
        </w:rPr>
        <w:t>.935,10</w:t>
      </w:r>
      <w:r w:rsidRPr="00690ADE">
        <w:rPr>
          <w:b/>
          <w:lang w:val="nl-BE"/>
        </w:rPr>
        <w:t xml:space="preserve"> EUR</w:t>
      </w:r>
    </w:p>
    <w:p w14:paraId="24FB687E" w14:textId="77777777" w:rsidR="00026CC6" w:rsidRPr="00690ADE" w:rsidRDefault="00026CC6" w:rsidP="00057FBD">
      <w:pPr>
        <w:rPr>
          <w:lang w:val="nl-BE"/>
        </w:rPr>
      </w:pPr>
    </w:p>
    <w:p w14:paraId="5BE46557" w14:textId="77777777" w:rsidR="00026CC6" w:rsidRPr="00690ADE" w:rsidRDefault="00026CC6" w:rsidP="00026CC6">
      <w:pPr>
        <w:keepLines/>
        <w:numPr>
          <w:ilvl w:val="0"/>
          <w:numId w:val="1"/>
        </w:numPr>
        <w:jc w:val="both"/>
        <w:rPr>
          <w:lang w:val="nl-BE"/>
        </w:rPr>
      </w:pPr>
      <w:r w:rsidRPr="00690ADE">
        <w:rPr>
          <w:lang w:val="nl-BE"/>
        </w:rPr>
        <w:t>alleen aan de verkoop zonder woonst </w:t>
      </w:r>
      <w:r w:rsidRPr="00EA75B0">
        <w:rPr>
          <w:b/>
          <w:bCs/>
          <w:lang w:val="nl-BE"/>
        </w:rPr>
        <w:t>: 2.</w:t>
      </w:r>
      <w:r>
        <w:rPr>
          <w:b/>
          <w:bCs/>
          <w:lang w:val="nl-BE"/>
        </w:rPr>
        <w:t>214,58</w:t>
      </w:r>
      <w:r>
        <w:rPr>
          <w:b/>
          <w:lang w:val="nl-BE"/>
        </w:rPr>
        <w:t xml:space="preserve"> </w:t>
      </w:r>
      <w:r w:rsidRPr="00690ADE">
        <w:rPr>
          <w:b/>
          <w:lang w:val="nl-BE"/>
        </w:rPr>
        <w:t>EUR</w:t>
      </w:r>
    </w:p>
    <w:p w14:paraId="6410A3F4" w14:textId="77777777" w:rsidR="00026CC6" w:rsidRPr="00690ADE" w:rsidRDefault="00026CC6" w:rsidP="00057FBD">
      <w:pPr>
        <w:rPr>
          <w:lang w:val="nl-BE"/>
        </w:rPr>
      </w:pPr>
    </w:p>
    <w:p w14:paraId="6D6EB050" w14:textId="77777777" w:rsidR="00026CC6" w:rsidRPr="00690ADE" w:rsidRDefault="00026CC6" w:rsidP="00026CC6">
      <w:pPr>
        <w:keepLines/>
        <w:numPr>
          <w:ilvl w:val="0"/>
          <w:numId w:val="1"/>
        </w:numPr>
        <w:jc w:val="both"/>
        <w:rPr>
          <w:b/>
          <w:lang w:val="nl-BE"/>
        </w:rPr>
      </w:pPr>
      <w:r w:rsidRPr="00690ADE">
        <w:rPr>
          <w:lang w:val="nl-BE"/>
        </w:rPr>
        <w:t>één tot en met tien verkooppersoneelsleden en/of winkelkassiers in de verkoopplaats </w:t>
      </w:r>
      <w:r w:rsidRPr="00EA75B0">
        <w:rPr>
          <w:b/>
          <w:bCs/>
          <w:lang w:val="nl-BE"/>
        </w:rPr>
        <w:t>: 2.</w:t>
      </w:r>
      <w:r>
        <w:rPr>
          <w:b/>
          <w:bCs/>
          <w:lang w:val="nl-BE"/>
        </w:rPr>
        <w:t>406,38</w:t>
      </w:r>
      <w:r>
        <w:rPr>
          <w:b/>
          <w:lang w:val="nl-BE"/>
        </w:rPr>
        <w:t xml:space="preserve"> </w:t>
      </w:r>
      <w:r w:rsidRPr="00690ADE">
        <w:rPr>
          <w:b/>
          <w:lang w:val="nl-BE"/>
        </w:rPr>
        <w:t>EUR</w:t>
      </w:r>
    </w:p>
    <w:p w14:paraId="4A6EE3C0" w14:textId="77777777" w:rsidR="00026CC6" w:rsidRPr="00690ADE" w:rsidRDefault="00026CC6" w:rsidP="00057FBD">
      <w:pPr>
        <w:rPr>
          <w:lang w:val="nl-BE"/>
        </w:rPr>
      </w:pPr>
    </w:p>
    <w:p w14:paraId="1B240BCD" w14:textId="77777777" w:rsidR="00026CC6" w:rsidRPr="00690ADE" w:rsidRDefault="00026CC6" w:rsidP="00026CC6">
      <w:pPr>
        <w:keepLines/>
        <w:numPr>
          <w:ilvl w:val="0"/>
          <w:numId w:val="1"/>
        </w:numPr>
        <w:jc w:val="both"/>
        <w:rPr>
          <w:b/>
          <w:lang w:val="nl-BE"/>
        </w:rPr>
      </w:pPr>
      <w:r w:rsidRPr="00690ADE">
        <w:rPr>
          <w:lang w:val="nl-BE"/>
        </w:rPr>
        <w:t xml:space="preserve">elf tot en met twintig verkooppersoneelsleden en/of winkelkassiers in de verkoopplaats : </w:t>
      </w:r>
      <w:r w:rsidRPr="00EA75B0">
        <w:rPr>
          <w:b/>
          <w:bCs/>
          <w:lang w:val="nl-BE"/>
        </w:rPr>
        <w:t>2.</w:t>
      </w:r>
      <w:r>
        <w:rPr>
          <w:b/>
          <w:bCs/>
          <w:lang w:val="nl-BE"/>
        </w:rPr>
        <w:t xml:space="preserve">731,76 </w:t>
      </w:r>
      <w:r w:rsidRPr="00690ADE">
        <w:rPr>
          <w:b/>
          <w:lang w:val="nl-BE"/>
        </w:rPr>
        <w:t>EUR</w:t>
      </w:r>
    </w:p>
    <w:p w14:paraId="50E58326" w14:textId="77777777" w:rsidR="00026CC6" w:rsidRPr="00EF3A14" w:rsidRDefault="00026CC6" w:rsidP="00057FBD">
      <w:pPr>
        <w:rPr>
          <w:lang w:val="nl-BE"/>
        </w:rPr>
      </w:pPr>
    </w:p>
    <w:p w14:paraId="0FE5342E" w14:textId="77777777" w:rsidR="00026CC6" w:rsidRPr="006735F2" w:rsidRDefault="00026CC6">
      <w:pPr>
        <w:rPr>
          <w:lang w:val="nl-BE"/>
        </w:rPr>
      </w:pPr>
    </w:p>
    <w:sectPr w:rsidR="00026CC6" w:rsidRPr="006735F2">
      <w:headerReference w:type="default" r:id="rId7"/>
      <w:foot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5BF0" w14:textId="77777777" w:rsidR="00362F1E" w:rsidRDefault="00362F1E">
      <w:r>
        <w:separator/>
      </w:r>
    </w:p>
  </w:endnote>
  <w:endnote w:type="continuationSeparator" w:id="0">
    <w:p w14:paraId="278A49C9" w14:textId="77777777" w:rsidR="00362F1E" w:rsidRDefault="0036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08C6" w14:textId="5C91F7A2" w:rsidR="000E5389" w:rsidRDefault="000E5389">
    <w:pPr>
      <w:pStyle w:val="Footer"/>
      <w:rPr>
        <w:lang w:val="fr-BE"/>
      </w:rPr>
    </w:pPr>
    <w:r>
      <w:rPr>
        <w:lang w:val="fr-BE"/>
      </w:rPr>
      <w:t>B</w:t>
    </w:r>
    <w:r w:rsidR="00B53499">
      <w:rPr>
        <w:lang w:val="fr-BE"/>
      </w:rPr>
      <w:t>ron: www.grou</w:t>
    </w:r>
    <w:r>
      <w:rPr>
        <w:lang w:val="fr-BE"/>
      </w:rPr>
      <w:t>ps.be</w:t>
    </w:r>
    <w:r>
      <w:rPr>
        <w:lang w:val="fr-BE"/>
      </w:rPr>
      <w:tab/>
    </w:r>
    <w:r>
      <w:rPr>
        <w:lang w:val="fr-BE"/>
      </w:rPr>
      <w:tab/>
      <w:t xml:space="preserve">Bijwerking : </w:t>
    </w:r>
    <w:r>
      <w:rPr>
        <w:lang w:val="fr-BE"/>
      </w:rPr>
      <w:fldChar w:fldCharType="begin"/>
    </w:r>
    <w:r>
      <w:rPr>
        <w:lang w:val="fr-BE"/>
      </w:rPr>
      <w:instrText xml:space="preserve"> SAVEDATE \@ "dd/MM/yyyy" \* MERGEFORMAT </w:instrText>
    </w:r>
    <w:r>
      <w:rPr>
        <w:lang w:val="fr-BE"/>
      </w:rPr>
      <w:fldChar w:fldCharType="separate"/>
    </w:r>
    <w:r w:rsidR="00152606" w:rsidRPr="00152606">
      <w:rPr>
        <w:noProof/>
      </w:rPr>
      <w:t>03/10/2022</w:t>
    </w:r>
    <w:r>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8759" w14:textId="77777777" w:rsidR="00362F1E" w:rsidRDefault="00362F1E">
      <w:r>
        <w:separator/>
      </w:r>
    </w:p>
  </w:footnote>
  <w:footnote w:type="continuationSeparator" w:id="0">
    <w:p w14:paraId="76782044" w14:textId="77777777" w:rsidR="00362F1E" w:rsidRDefault="00362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AFF3" w14:textId="77777777" w:rsidR="00362F1E" w:rsidRPr="006735F2" w:rsidRDefault="00362F1E" w:rsidP="00362F1E">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6735F2">
      <w:rPr>
        <w:lang w:val="nl-BE"/>
      </w:rPr>
      <w:t>P.C. nr. 201.00.00-01.00</w:t>
    </w:r>
    <w:r w:rsidRPr="006735F2">
      <w:rPr>
        <w:lang w:val="nl-BE"/>
      </w:rPr>
      <w:tab/>
      <w:t>Zelfstandige kleinhandel - Minder dan 20 werknemers</w:t>
    </w:r>
  </w:p>
  <w:p w14:paraId="0DBBE582" w14:textId="77777777" w:rsidR="00362F1E" w:rsidRPr="006735F2" w:rsidRDefault="00362F1E" w:rsidP="00362F1E">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7C6052D0" w14:textId="77777777" w:rsidR="00362F1E" w:rsidRPr="006735F2" w:rsidRDefault="00362F1E" w:rsidP="00362F1E">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6735F2">
      <w:rPr>
        <w:lang w:val="nl-BE"/>
      </w:rPr>
      <w:t>Loonaanpassing wegens :</w:t>
    </w:r>
    <w:r w:rsidRPr="006735F2">
      <w:rPr>
        <w:lang w:val="nl-BE"/>
      </w:rPr>
      <w:tab/>
      <w:t>Indexatie :  2 %</w:t>
    </w:r>
  </w:p>
  <w:p w14:paraId="1655E44F" w14:textId="77777777" w:rsidR="00362F1E" w:rsidRPr="006735F2" w:rsidRDefault="00362F1E" w:rsidP="00362F1E">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78247028" w14:textId="77777777" w:rsidR="00362F1E" w:rsidRPr="006735F2" w:rsidRDefault="00362F1E" w:rsidP="00362F1E">
    <w:pPr>
      <w:pStyle w:val="Header"/>
      <w:pBdr>
        <w:top w:val="single" w:sz="12" w:space="3" w:color="auto" w:shadow="1"/>
        <w:left w:val="single" w:sz="12" w:space="3" w:color="auto" w:shadow="1"/>
        <w:bottom w:val="single" w:sz="12" w:space="3" w:color="auto" w:shadow="1"/>
        <w:right w:val="single" w:sz="12" w:space="3" w:color="auto" w:shadow="1"/>
      </w:pBdr>
      <w:jc w:val="right"/>
      <w:rPr>
        <w:lang w:val="nl-BE"/>
      </w:rPr>
    </w:pPr>
    <w:r w:rsidRPr="006735F2">
      <w:rPr>
        <w:lang w:val="nl-BE"/>
      </w:rPr>
      <w:t>Geldig : sinds 01/10/2022</w:t>
    </w:r>
  </w:p>
  <w:p w14:paraId="28EF96FC" w14:textId="77777777" w:rsidR="00362F1E" w:rsidRPr="006735F2" w:rsidRDefault="00362F1E">
    <w:pPr>
      <w:pStyle w:val="Header"/>
      <w:rPr>
        <w:lang w:val="nl-BE"/>
      </w:rPr>
    </w:pPr>
  </w:p>
  <w:p w14:paraId="0A7FFD1E" w14:textId="513094E0" w:rsidR="000E5389" w:rsidRDefault="00152606">
    <w:pPr>
      <w:pStyle w:val="Header"/>
    </w:pPr>
    <w:r>
      <w:rPr>
        <w:noProof/>
      </w:rPr>
      <w:drawing>
        <wp:anchor distT="0" distB="0" distL="114300" distR="114300" simplePos="0" relativeHeight="251657728" behindDoc="0" locked="0" layoutInCell="0" allowOverlap="1" wp14:anchorId="1743B738" wp14:editId="4AA258AC">
          <wp:simplePos x="0" y="0"/>
          <wp:positionH relativeFrom="page">
            <wp:posOffset>2621280</wp:posOffset>
          </wp:positionH>
          <wp:positionV relativeFrom="page">
            <wp:posOffset>4165600</wp:posOffset>
          </wp:positionV>
          <wp:extent cx="232283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2362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00F0B"/>
    <w:multiLevelType w:val="singleLevel"/>
    <w:tmpl w:val="0409000F"/>
    <w:lvl w:ilvl="0">
      <w:start w:val="1"/>
      <w:numFmt w:val="decimal"/>
      <w:lvlText w:val="%1."/>
      <w:lvlJc w:val="left"/>
      <w:pPr>
        <w:ind w:left="360" w:hanging="360"/>
      </w:pPr>
      <w:rPr>
        <w:rFonts w:hint="default"/>
        <w:b/>
      </w:rPr>
    </w:lvl>
  </w:abstractNum>
  <w:num w:numId="1" w16cid:durableId="47791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B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1E"/>
    <w:rsid w:val="000247A8"/>
    <w:rsid w:val="00026CC6"/>
    <w:rsid w:val="000A05DD"/>
    <w:rsid w:val="000E5389"/>
    <w:rsid w:val="001121E1"/>
    <w:rsid w:val="00117238"/>
    <w:rsid w:val="00152606"/>
    <w:rsid w:val="002C4B03"/>
    <w:rsid w:val="00362F1E"/>
    <w:rsid w:val="0042555B"/>
    <w:rsid w:val="00631295"/>
    <w:rsid w:val="006735F2"/>
    <w:rsid w:val="00B5349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63C2A"/>
  <w15:chartTrackingRefBased/>
  <w15:docId w15:val="{3DD1E9FE-8F1A-4BA8-A6AF-0299457F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026CC6"/>
    <w:pPr>
      <w:keepLines/>
      <w:spacing w:before="240"/>
      <w:jc w:val="both"/>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basedOn w:val="DefaultParagraphFont"/>
    <w:link w:val="Heading1"/>
    <w:rsid w:val="00026CC6"/>
    <w:rPr>
      <w:rFonts w:ascii="Helvetica" w:hAnsi="Helvetica"/>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R21\SIJU1\BAREMES\N\tableau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tableau0</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Groupe S / Groep S</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Indexatie :  2 %</dc:subject>
  <dc:creator>20100000100 Zelfstandige kleinhandel - Minder dan 20 werknemers</dc:creator>
  <cp:keywords>sinds 01/10/2022</cp:keywords>
  <dc:description/>
  <cp:lastModifiedBy>Nicole VAN GERWEN</cp:lastModifiedBy>
  <cp:revision>2</cp:revision>
  <cp:lastPrinted>2002-07-22T14:15:00Z</cp:lastPrinted>
  <dcterms:created xsi:type="dcterms:W3CDTF">2022-10-10T07:12:00Z</dcterms:created>
  <dcterms:modified xsi:type="dcterms:W3CDTF">2022-10-10T07:12:00Z</dcterms:modified>
</cp:coreProperties>
</file>